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D3B0" w14:textId="77777777" w:rsidR="00392479" w:rsidRDefault="00392479" w:rsidP="00E5139C">
      <w:pPr>
        <w:jc w:val="center"/>
        <w:rPr>
          <w:rFonts w:ascii="Verdana" w:hAnsi="Verdana"/>
          <w:b/>
          <w:i/>
          <w:color w:val="000080"/>
          <w:u w:val="single"/>
        </w:rPr>
      </w:pPr>
    </w:p>
    <w:p w14:paraId="0EE9D637" w14:textId="77777777" w:rsidR="00392479" w:rsidRDefault="00392479" w:rsidP="00E5139C">
      <w:pPr>
        <w:jc w:val="center"/>
        <w:rPr>
          <w:rFonts w:ascii="Verdana" w:hAnsi="Verdana"/>
          <w:b/>
          <w:i/>
          <w:color w:val="000080"/>
          <w:u w:val="single"/>
        </w:rPr>
      </w:pPr>
    </w:p>
    <w:p w14:paraId="3BCBB633" w14:textId="77777777" w:rsidR="00E5139C" w:rsidRPr="008833EA" w:rsidRDefault="00E5139C" w:rsidP="00E5139C">
      <w:pPr>
        <w:jc w:val="center"/>
        <w:rPr>
          <w:rFonts w:ascii="Verdana" w:hAnsi="Verdana"/>
          <w:b/>
          <w:i/>
          <w:color w:val="000080"/>
          <w:sz w:val="22"/>
          <w:szCs w:val="22"/>
          <w:u w:val="single"/>
        </w:rPr>
      </w:pPr>
      <w:hyperlink r:id="rId10" w:history="1">
        <w:r w:rsidRPr="008833EA">
          <w:rPr>
            <w:rStyle w:val="Hyperlink"/>
            <w:rFonts w:ascii="Verdana" w:hAnsi="Verdana"/>
            <w:b/>
            <w:i/>
            <w:sz w:val="22"/>
            <w:szCs w:val="22"/>
          </w:rPr>
          <w:t>Community Impact Award Application</w:t>
        </w:r>
      </w:hyperlink>
    </w:p>
    <w:p w14:paraId="1119A18A" w14:textId="77777777" w:rsidR="00E5139C" w:rsidRPr="008833EA" w:rsidRDefault="00E5139C" w:rsidP="00E5139C">
      <w:pPr>
        <w:tabs>
          <w:tab w:val="left" w:pos="0"/>
          <w:tab w:val="left" w:pos="1440"/>
        </w:tabs>
        <w:jc w:val="center"/>
        <w:rPr>
          <w:rFonts w:ascii="Verdana" w:hAnsi="Verdana"/>
          <w:i/>
          <w:color w:val="FF0000"/>
          <w:sz w:val="22"/>
          <w:szCs w:val="22"/>
        </w:rPr>
      </w:pPr>
      <w:r w:rsidRPr="008833EA">
        <w:rPr>
          <w:rFonts w:ascii="Verdana" w:hAnsi="Verdana"/>
          <w:i/>
          <w:color w:val="FF0000"/>
          <w:sz w:val="22"/>
          <w:szCs w:val="22"/>
        </w:rPr>
        <w:t xml:space="preserve">*Please use a </w:t>
      </w:r>
      <w:r w:rsidRPr="008833EA">
        <w:rPr>
          <w:rFonts w:ascii="Verdana" w:hAnsi="Verdana"/>
          <w:i/>
          <w:color w:val="0070C0"/>
          <w:sz w:val="22"/>
          <w:szCs w:val="22"/>
        </w:rPr>
        <w:t>blue</w:t>
      </w:r>
      <w:r w:rsidRPr="008833EA">
        <w:rPr>
          <w:rFonts w:ascii="Verdana" w:hAnsi="Verdana"/>
          <w:i/>
          <w:color w:val="FF0000"/>
          <w:sz w:val="22"/>
          <w:szCs w:val="22"/>
        </w:rPr>
        <w:t xml:space="preserve"> font </w:t>
      </w:r>
      <w:r w:rsidR="005A661D" w:rsidRPr="008833EA">
        <w:rPr>
          <w:rFonts w:ascii="Verdana" w:hAnsi="Verdana"/>
          <w:i/>
          <w:color w:val="FF0000"/>
          <w:sz w:val="22"/>
          <w:szCs w:val="22"/>
        </w:rPr>
        <w:t xml:space="preserve">color </w:t>
      </w:r>
      <w:r w:rsidRPr="008833EA">
        <w:rPr>
          <w:rFonts w:ascii="Verdana" w:hAnsi="Verdana"/>
          <w:i/>
          <w:color w:val="FF0000"/>
          <w:sz w:val="22"/>
          <w:szCs w:val="22"/>
        </w:rPr>
        <w:t>for the application responses*</w:t>
      </w:r>
    </w:p>
    <w:p w14:paraId="1F56EAE6" w14:textId="77777777" w:rsidR="00E5139C" w:rsidRPr="008833EA" w:rsidRDefault="00E5139C" w:rsidP="00E5139C">
      <w:pPr>
        <w:jc w:val="center"/>
        <w:rPr>
          <w:rFonts w:ascii="Verdana" w:hAnsi="Verdana"/>
          <w:sz w:val="22"/>
          <w:szCs w:val="22"/>
        </w:rPr>
      </w:pPr>
    </w:p>
    <w:p w14:paraId="647E4322" w14:textId="77777777" w:rsidR="00E5139C" w:rsidRPr="008833EA" w:rsidRDefault="00B72FF2" w:rsidP="00E5139C">
      <w:pPr>
        <w:jc w:val="center"/>
        <w:rPr>
          <w:rFonts w:ascii="Verdana" w:hAnsi="Verdana"/>
          <w:b/>
          <w:i/>
          <w:color w:val="000080"/>
          <w:sz w:val="22"/>
          <w:szCs w:val="22"/>
          <w:u w:val="single"/>
        </w:rPr>
      </w:pPr>
      <w:r w:rsidRPr="008833EA">
        <w:rPr>
          <w:rFonts w:ascii="Verdana" w:hAnsi="Verdana"/>
          <w:b/>
          <w:i/>
          <w:color w:val="000080"/>
          <w:sz w:val="22"/>
          <w:szCs w:val="22"/>
          <w:u w:val="single"/>
        </w:rPr>
        <w:t>Chapter</w:t>
      </w:r>
      <w:r w:rsidR="00E5139C" w:rsidRPr="008833EA">
        <w:rPr>
          <w:rFonts w:ascii="Verdana" w:hAnsi="Verdana"/>
          <w:b/>
          <w:i/>
          <w:color w:val="000080"/>
          <w:sz w:val="22"/>
          <w:szCs w:val="22"/>
          <w:u w:val="single"/>
        </w:rPr>
        <w:t xml:space="preserve"> Information</w:t>
      </w:r>
    </w:p>
    <w:p w14:paraId="5AE2576D" w14:textId="77777777" w:rsidR="00E5139C" w:rsidRPr="008833EA" w:rsidRDefault="00E5139C" w:rsidP="00E5139C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7161"/>
      </w:tblGrid>
      <w:tr w:rsidR="001502D3" w:rsidRPr="008833EA" w14:paraId="77CD7814" w14:textId="77777777" w:rsidTr="00DD7E3B">
        <w:tc>
          <w:tcPr>
            <w:tcW w:w="3682" w:type="dxa"/>
          </w:tcPr>
          <w:p w14:paraId="3840D5E7" w14:textId="77777777" w:rsidR="001502D3" w:rsidRPr="008833EA" w:rsidRDefault="001502D3" w:rsidP="00DD7E3B">
            <w:pPr>
              <w:jc w:val="center"/>
              <w:rPr>
                <w:rFonts w:ascii="Verdana" w:hAnsi="Verdana" w:cs="Calibri"/>
                <w:sz w:val="22"/>
                <w:szCs w:val="22"/>
                <w:u w:val="single"/>
              </w:rPr>
            </w:pPr>
            <w:r w:rsidRPr="008833EA">
              <w:rPr>
                <w:rFonts w:ascii="Verdana" w:hAnsi="Verdana" w:cs="Calibri"/>
                <w:sz w:val="22"/>
                <w:szCs w:val="22"/>
                <w:u w:val="single"/>
              </w:rPr>
              <w:t>Application Information</w:t>
            </w:r>
          </w:p>
        </w:tc>
        <w:tc>
          <w:tcPr>
            <w:tcW w:w="7334" w:type="dxa"/>
          </w:tcPr>
          <w:p w14:paraId="2A5AC893" w14:textId="77777777" w:rsidR="001502D3" w:rsidRPr="008833EA" w:rsidRDefault="001502D3" w:rsidP="00DD7E3B">
            <w:pPr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1502D3" w:rsidRPr="008833EA" w14:paraId="53427B3F" w14:textId="77777777" w:rsidTr="00DD7E3B">
        <w:tc>
          <w:tcPr>
            <w:tcW w:w="3682" w:type="dxa"/>
          </w:tcPr>
          <w:p w14:paraId="20849ED0" w14:textId="77777777" w:rsidR="001502D3" w:rsidRPr="008833EA" w:rsidRDefault="001502D3" w:rsidP="00DD7E3B">
            <w:pPr>
              <w:rPr>
                <w:rFonts w:ascii="Verdana" w:hAnsi="Verdana" w:cs="Calibri"/>
                <w:sz w:val="22"/>
                <w:szCs w:val="22"/>
              </w:rPr>
            </w:pPr>
            <w:r w:rsidRPr="008833EA">
              <w:rPr>
                <w:rFonts w:ascii="Verdana" w:hAnsi="Verdana" w:cs="Calibri"/>
                <w:sz w:val="22"/>
                <w:szCs w:val="22"/>
              </w:rPr>
              <w:t>First and Last Name:</w:t>
            </w:r>
          </w:p>
        </w:tc>
        <w:tc>
          <w:tcPr>
            <w:tcW w:w="7334" w:type="dxa"/>
          </w:tcPr>
          <w:p w14:paraId="1ACD5BAB" w14:textId="77777777" w:rsidR="001502D3" w:rsidRPr="008833EA" w:rsidRDefault="001502D3" w:rsidP="00DD7E3B">
            <w:pPr>
              <w:rPr>
                <w:rFonts w:ascii="Verdana" w:hAnsi="Verdana" w:cs="Calibri"/>
                <w:color w:val="0070C0"/>
                <w:sz w:val="22"/>
                <w:szCs w:val="22"/>
              </w:rPr>
            </w:pPr>
          </w:p>
        </w:tc>
      </w:tr>
      <w:tr w:rsidR="001502D3" w:rsidRPr="008833EA" w14:paraId="00AEC34E" w14:textId="77777777" w:rsidTr="00DD7E3B">
        <w:tc>
          <w:tcPr>
            <w:tcW w:w="3682" w:type="dxa"/>
          </w:tcPr>
          <w:p w14:paraId="387F0EB5" w14:textId="77777777" w:rsidR="001502D3" w:rsidRPr="008833EA" w:rsidRDefault="001502D3" w:rsidP="00DD7E3B">
            <w:pPr>
              <w:rPr>
                <w:rFonts w:ascii="Verdana" w:hAnsi="Verdana" w:cs="Calibri"/>
                <w:sz w:val="22"/>
                <w:szCs w:val="22"/>
              </w:rPr>
            </w:pPr>
            <w:r w:rsidRPr="008833EA">
              <w:rPr>
                <w:rFonts w:ascii="Verdana" w:hAnsi="Verdana" w:cs="Calibri"/>
                <w:sz w:val="22"/>
                <w:szCs w:val="22"/>
              </w:rPr>
              <w:t>Role/Title:</w:t>
            </w:r>
          </w:p>
        </w:tc>
        <w:tc>
          <w:tcPr>
            <w:tcW w:w="7334" w:type="dxa"/>
          </w:tcPr>
          <w:p w14:paraId="7D640207" w14:textId="77777777" w:rsidR="001502D3" w:rsidRPr="008833EA" w:rsidRDefault="001502D3" w:rsidP="00DD7E3B">
            <w:pPr>
              <w:rPr>
                <w:rFonts w:ascii="Verdana" w:hAnsi="Verdana" w:cs="Calibri"/>
                <w:color w:val="0070C0"/>
                <w:sz w:val="22"/>
                <w:szCs w:val="22"/>
              </w:rPr>
            </w:pPr>
          </w:p>
        </w:tc>
      </w:tr>
      <w:tr w:rsidR="001502D3" w:rsidRPr="008833EA" w14:paraId="7ED9615B" w14:textId="77777777" w:rsidTr="00DD7E3B">
        <w:tc>
          <w:tcPr>
            <w:tcW w:w="3682" w:type="dxa"/>
          </w:tcPr>
          <w:p w14:paraId="4B872515" w14:textId="77777777" w:rsidR="001502D3" w:rsidRPr="008833EA" w:rsidRDefault="001502D3" w:rsidP="00DD7E3B">
            <w:pPr>
              <w:rPr>
                <w:rFonts w:ascii="Verdana" w:hAnsi="Verdana" w:cs="Calibri"/>
                <w:sz w:val="22"/>
                <w:szCs w:val="22"/>
              </w:rPr>
            </w:pPr>
            <w:r w:rsidRPr="008833EA">
              <w:rPr>
                <w:rFonts w:ascii="Verdana" w:hAnsi="Verdana" w:cs="Calibri"/>
                <w:sz w:val="22"/>
                <w:szCs w:val="22"/>
              </w:rPr>
              <w:t>Phone Number:</w:t>
            </w:r>
          </w:p>
        </w:tc>
        <w:tc>
          <w:tcPr>
            <w:tcW w:w="7334" w:type="dxa"/>
          </w:tcPr>
          <w:p w14:paraId="1AA674BE" w14:textId="77777777" w:rsidR="001502D3" w:rsidRPr="008833EA" w:rsidRDefault="001502D3" w:rsidP="00DD7E3B">
            <w:pPr>
              <w:rPr>
                <w:rFonts w:ascii="Verdana" w:hAnsi="Verdana" w:cs="Calibri"/>
                <w:color w:val="0070C0"/>
                <w:sz w:val="22"/>
                <w:szCs w:val="22"/>
              </w:rPr>
            </w:pPr>
          </w:p>
        </w:tc>
      </w:tr>
      <w:tr w:rsidR="001502D3" w:rsidRPr="008833EA" w14:paraId="56E52BAB" w14:textId="77777777" w:rsidTr="00DD7E3B">
        <w:tc>
          <w:tcPr>
            <w:tcW w:w="3682" w:type="dxa"/>
          </w:tcPr>
          <w:p w14:paraId="7478D312" w14:textId="77777777" w:rsidR="001502D3" w:rsidRPr="008833EA" w:rsidRDefault="001502D3" w:rsidP="00DD7E3B">
            <w:pPr>
              <w:rPr>
                <w:rFonts w:ascii="Verdana" w:hAnsi="Verdana" w:cs="Calibri"/>
                <w:sz w:val="22"/>
                <w:szCs w:val="22"/>
              </w:rPr>
            </w:pPr>
            <w:r w:rsidRPr="008833EA">
              <w:rPr>
                <w:rFonts w:ascii="Verdana" w:hAnsi="Verdana" w:cs="Calibri"/>
                <w:sz w:val="22"/>
                <w:szCs w:val="22"/>
              </w:rPr>
              <w:t>E-mail Address:</w:t>
            </w:r>
          </w:p>
        </w:tc>
        <w:tc>
          <w:tcPr>
            <w:tcW w:w="7334" w:type="dxa"/>
          </w:tcPr>
          <w:p w14:paraId="5A4652D9" w14:textId="77777777" w:rsidR="001502D3" w:rsidRPr="008833EA" w:rsidRDefault="001502D3" w:rsidP="00DD7E3B">
            <w:pPr>
              <w:rPr>
                <w:rFonts w:ascii="Verdana" w:hAnsi="Verdana" w:cs="Calibri"/>
                <w:color w:val="0070C0"/>
                <w:sz w:val="22"/>
                <w:szCs w:val="22"/>
              </w:rPr>
            </w:pPr>
          </w:p>
        </w:tc>
      </w:tr>
      <w:tr w:rsidR="001502D3" w:rsidRPr="008833EA" w14:paraId="2A1DEF12" w14:textId="77777777" w:rsidTr="00DD7E3B">
        <w:tc>
          <w:tcPr>
            <w:tcW w:w="3682" w:type="dxa"/>
          </w:tcPr>
          <w:p w14:paraId="30C91AFC" w14:textId="77777777" w:rsidR="001502D3" w:rsidRPr="008833EA" w:rsidRDefault="001502D3" w:rsidP="00DD7E3B">
            <w:pPr>
              <w:rPr>
                <w:rFonts w:ascii="Verdana" w:hAnsi="Verdana" w:cs="Calibri"/>
                <w:sz w:val="22"/>
                <w:szCs w:val="22"/>
              </w:rPr>
            </w:pPr>
            <w:r w:rsidRPr="008833EA">
              <w:rPr>
                <w:rFonts w:ascii="Verdana" w:hAnsi="Verdana" w:cs="Calibri"/>
                <w:sz w:val="22"/>
                <w:szCs w:val="22"/>
              </w:rPr>
              <w:t>Chapter</w:t>
            </w:r>
            <w:r w:rsidR="0083292D" w:rsidRPr="008833EA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r w:rsidRPr="008833EA">
              <w:rPr>
                <w:rFonts w:ascii="Verdana" w:hAnsi="Verdana" w:cs="Calibri"/>
                <w:sz w:val="22"/>
                <w:szCs w:val="22"/>
              </w:rPr>
              <w:t>Name:</w:t>
            </w:r>
          </w:p>
        </w:tc>
        <w:tc>
          <w:tcPr>
            <w:tcW w:w="7334" w:type="dxa"/>
          </w:tcPr>
          <w:p w14:paraId="2E1D038C" w14:textId="77777777" w:rsidR="001502D3" w:rsidRPr="008833EA" w:rsidRDefault="001502D3" w:rsidP="00DD7E3B">
            <w:pPr>
              <w:rPr>
                <w:rFonts w:ascii="Verdana" w:hAnsi="Verdana" w:cs="Calibri"/>
                <w:color w:val="0070C0"/>
                <w:sz w:val="22"/>
                <w:szCs w:val="22"/>
              </w:rPr>
            </w:pPr>
          </w:p>
        </w:tc>
      </w:tr>
      <w:tr w:rsidR="0083292D" w:rsidRPr="008833EA" w14:paraId="45D9C738" w14:textId="77777777" w:rsidTr="00DD7E3B">
        <w:tc>
          <w:tcPr>
            <w:tcW w:w="3682" w:type="dxa"/>
          </w:tcPr>
          <w:p w14:paraId="59695DE1" w14:textId="77777777" w:rsidR="0083292D" w:rsidRPr="008833EA" w:rsidRDefault="0083292D" w:rsidP="00DD7E3B">
            <w:pPr>
              <w:rPr>
                <w:rFonts w:ascii="Verdana" w:hAnsi="Verdana" w:cs="Calibri"/>
                <w:sz w:val="22"/>
                <w:szCs w:val="22"/>
              </w:rPr>
            </w:pPr>
            <w:r w:rsidRPr="008833EA">
              <w:rPr>
                <w:rFonts w:ascii="Verdana" w:hAnsi="Verdana" w:cs="Calibri"/>
                <w:sz w:val="22"/>
                <w:szCs w:val="22"/>
              </w:rPr>
              <w:t>Chapter President:</w:t>
            </w:r>
          </w:p>
        </w:tc>
        <w:tc>
          <w:tcPr>
            <w:tcW w:w="7334" w:type="dxa"/>
          </w:tcPr>
          <w:p w14:paraId="3A43607F" w14:textId="77777777" w:rsidR="0083292D" w:rsidRPr="008833EA" w:rsidRDefault="0083292D" w:rsidP="00DD7E3B">
            <w:pPr>
              <w:rPr>
                <w:rFonts w:ascii="Verdana" w:hAnsi="Verdana" w:cs="Calibri"/>
                <w:color w:val="0070C0"/>
                <w:sz w:val="22"/>
                <w:szCs w:val="22"/>
              </w:rPr>
            </w:pPr>
          </w:p>
        </w:tc>
      </w:tr>
      <w:tr w:rsidR="0083292D" w:rsidRPr="008833EA" w14:paraId="52E543AD" w14:textId="77777777" w:rsidTr="00DD7E3B">
        <w:tc>
          <w:tcPr>
            <w:tcW w:w="3682" w:type="dxa"/>
          </w:tcPr>
          <w:p w14:paraId="4EBC9C70" w14:textId="77777777" w:rsidR="0083292D" w:rsidRPr="008833EA" w:rsidRDefault="0083292D" w:rsidP="00DD7E3B">
            <w:pPr>
              <w:rPr>
                <w:rFonts w:ascii="Verdana" w:hAnsi="Verdana" w:cs="Calibri"/>
                <w:sz w:val="22"/>
                <w:szCs w:val="22"/>
              </w:rPr>
            </w:pPr>
            <w:r w:rsidRPr="008833EA">
              <w:rPr>
                <w:rFonts w:ascii="Verdana" w:hAnsi="Verdana" w:cs="Calibri"/>
                <w:sz w:val="22"/>
                <w:szCs w:val="22"/>
              </w:rPr>
              <w:t>Chapter President email:</w:t>
            </w:r>
          </w:p>
        </w:tc>
        <w:tc>
          <w:tcPr>
            <w:tcW w:w="7334" w:type="dxa"/>
          </w:tcPr>
          <w:p w14:paraId="34CA6083" w14:textId="77777777" w:rsidR="0083292D" w:rsidRPr="008833EA" w:rsidRDefault="0083292D" w:rsidP="00DD7E3B">
            <w:pPr>
              <w:rPr>
                <w:rFonts w:ascii="Verdana" w:hAnsi="Verdana" w:cs="Calibri"/>
                <w:color w:val="0070C0"/>
                <w:sz w:val="22"/>
                <w:szCs w:val="22"/>
              </w:rPr>
            </w:pPr>
          </w:p>
        </w:tc>
      </w:tr>
    </w:tbl>
    <w:p w14:paraId="406225A1" w14:textId="77777777" w:rsidR="00E5139C" w:rsidRPr="008833EA" w:rsidRDefault="00E5139C" w:rsidP="00E5139C">
      <w:pPr>
        <w:rPr>
          <w:rFonts w:ascii="Verdana" w:hAnsi="Verdana"/>
          <w:sz w:val="22"/>
          <w:szCs w:val="22"/>
        </w:rPr>
      </w:pPr>
    </w:p>
    <w:p w14:paraId="104A6CE7" w14:textId="77777777" w:rsidR="00E5139C" w:rsidRPr="008833EA" w:rsidRDefault="00E5139C" w:rsidP="00604C50">
      <w:pPr>
        <w:ind w:left="360"/>
        <w:rPr>
          <w:rFonts w:ascii="Verdana" w:hAnsi="Verdana"/>
          <w:sz w:val="22"/>
          <w:szCs w:val="22"/>
        </w:rPr>
      </w:pPr>
    </w:p>
    <w:p w14:paraId="33105E29" w14:textId="77777777" w:rsidR="00734DC0" w:rsidRDefault="00B6186A" w:rsidP="00734DC0">
      <w:pPr>
        <w:rPr>
          <w:rFonts w:ascii="Calibri" w:hAnsi="Calibri" w:cs="Calibri"/>
          <w:b/>
          <w:color w:val="FF0000"/>
        </w:rPr>
      </w:pPr>
      <w:r w:rsidRPr="008833EA">
        <w:rPr>
          <w:rFonts w:ascii="Verdana" w:hAnsi="Verdana" w:cs="Calibri"/>
          <w:b/>
          <w:color w:val="FF0000"/>
          <w:sz w:val="22"/>
          <w:szCs w:val="22"/>
        </w:rPr>
        <w:t xml:space="preserve">All information and photos provided in the application below should be reflective of your work in the current award period only </w:t>
      </w:r>
      <w:r w:rsidR="00734DC0" w:rsidRPr="00BE669D">
        <w:rPr>
          <w:rFonts w:ascii="Calibri" w:hAnsi="Calibri" w:cs="Calibri"/>
          <w:b/>
          <w:color w:val="FF0000"/>
        </w:rPr>
        <w:t>(Sept</w:t>
      </w:r>
      <w:r w:rsidR="00734DC0" w:rsidRPr="009D40D0">
        <w:rPr>
          <w:rFonts w:ascii="Calibri" w:hAnsi="Calibri" w:cs="Calibri"/>
          <w:b/>
          <w:bCs/>
          <w:color w:val="FF0000"/>
        </w:rPr>
        <w:t xml:space="preserve"> 1, 2025- Sept 1, 2026</w:t>
      </w:r>
      <w:r w:rsidR="00734DC0" w:rsidRPr="006C5325">
        <w:rPr>
          <w:rFonts w:ascii="Calibri" w:hAnsi="Calibri" w:cs="Calibri"/>
          <w:bCs/>
          <w:color w:val="FF0000"/>
        </w:rPr>
        <w:t>)</w:t>
      </w:r>
      <w:r w:rsidR="00734DC0" w:rsidRPr="006C5325">
        <w:rPr>
          <w:rFonts w:ascii="Calibri" w:hAnsi="Calibri" w:cs="Calibri"/>
          <w:b/>
          <w:color w:val="FF0000"/>
        </w:rPr>
        <w:t>.</w:t>
      </w:r>
    </w:p>
    <w:p w14:paraId="1240A47A" w14:textId="15F906FD" w:rsidR="00B6186A" w:rsidRPr="008833EA" w:rsidRDefault="00B6186A" w:rsidP="00B6186A">
      <w:pPr>
        <w:pBdr>
          <w:top w:val="single" w:sz="12" w:space="1" w:color="auto"/>
          <w:bottom w:val="single" w:sz="12" w:space="1" w:color="auto"/>
        </w:pBdr>
        <w:rPr>
          <w:rFonts w:ascii="Verdana" w:hAnsi="Verdana" w:cs="Calibri"/>
          <w:bCs/>
          <w:color w:val="FF0000"/>
          <w:sz w:val="22"/>
          <w:szCs w:val="22"/>
        </w:rPr>
      </w:pPr>
    </w:p>
    <w:p w14:paraId="54F28588" w14:textId="77777777" w:rsidR="007F0152" w:rsidRPr="008833EA" w:rsidRDefault="007F0152" w:rsidP="007F0152">
      <w:pPr>
        <w:rPr>
          <w:rFonts w:ascii="Verdana" w:hAnsi="Verdana"/>
          <w:bCs/>
          <w:iCs/>
          <w:color w:val="000080"/>
          <w:sz w:val="22"/>
          <w:szCs w:val="22"/>
        </w:rPr>
      </w:pPr>
    </w:p>
    <w:p w14:paraId="508E7ECE" w14:textId="77777777" w:rsidR="007F0152" w:rsidRPr="008833EA" w:rsidRDefault="007F0152" w:rsidP="007F0152">
      <w:pPr>
        <w:rPr>
          <w:rFonts w:ascii="Verdana" w:hAnsi="Verdana"/>
          <w:bCs/>
          <w:iCs/>
          <w:color w:val="000080"/>
          <w:sz w:val="22"/>
          <w:szCs w:val="22"/>
        </w:rPr>
      </w:pPr>
    </w:p>
    <w:p w14:paraId="05A386B2" w14:textId="77777777" w:rsidR="00E5139C" w:rsidRPr="008833EA" w:rsidRDefault="00E5139C" w:rsidP="00E5139C">
      <w:pPr>
        <w:jc w:val="center"/>
        <w:rPr>
          <w:rFonts w:ascii="Verdana" w:hAnsi="Verdana"/>
          <w:b/>
          <w:i/>
          <w:color w:val="000080"/>
          <w:sz w:val="22"/>
          <w:szCs w:val="22"/>
          <w:u w:val="single"/>
        </w:rPr>
      </w:pPr>
      <w:r w:rsidRPr="008833EA">
        <w:rPr>
          <w:rFonts w:ascii="Verdana" w:hAnsi="Verdana"/>
          <w:b/>
          <w:i/>
          <w:color w:val="000080"/>
          <w:sz w:val="22"/>
          <w:szCs w:val="22"/>
          <w:u w:val="single"/>
        </w:rPr>
        <w:t>Community</w:t>
      </w:r>
      <w:r w:rsidR="00424F6B" w:rsidRPr="008833EA">
        <w:rPr>
          <w:rFonts w:ascii="Verdana" w:hAnsi="Verdana"/>
          <w:b/>
          <w:i/>
          <w:color w:val="000080"/>
          <w:sz w:val="22"/>
          <w:szCs w:val="22"/>
          <w:u w:val="single"/>
        </w:rPr>
        <w:t xml:space="preserve"> Responsiveness and Need – </w:t>
      </w:r>
      <w:r w:rsidR="002E0431" w:rsidRPr="008833EA">
        <w:rPr>
          <w:rFonts w:ascii="Verdana" w:hAnsi="Verdana"/>
          <w:b/>
          <w:i/>
          <w:color w:val="000080"/>
          <w:sz w:val="22"/>
          <w:szCs w:val="22"/>
          <w:u w:val="single"/>
        </w:rPr>
        <w:t>5</w:t>
      </w:r>
      <w:r w:rsidR="00424F6B" w:rsidRPr="008833EA">
        <w:rPr>
          <w:rFonts w:ascii="Verdana" w:hAnsi="Verdana"/>
          <w:b/>
          <w:i/>
          <w:color w:val="000080"/>
          <w:sz w:val="22"/>
          <w:szCs w:val="22"/>
          <w:u w:val="single"/>
        </w:rPr>
        <w:t>0 points</w:t>
      </w:r>
    </w:p>
    <w:p w14:paraId="6D7316AE" w14:textId="77777777" w:rsidR="00E5139C" w:rsidRPr="008833EA" w:rsidRDefault="00E5139C" w:rsidP="00E5139C">
      <w:pPr>
        <w:jc w:val="center"/>
        <w:rPr>
          <w:rFonts w:ascii="Verdana" w:hAnsi="Verdana"/>
          <w:b/>
          <w:i/>
          <w:color w:val="000080"/>
          <w:sz w:val="22"/>
          <w:szCs w:val="22"/>
          <w:u w:val="single"/>
        </w:rPr>
      </w:pPr>
    </w:p>
    <w:p w14:paraId="7339FE01" w14:textId="77777777" w:rsidR="00482037" w:rsidRPr="008833EA" w:rsidRDefault="00424F6B" w:rsidP="00424F6B">
      <w:pPr>
        <w:numPr>
          <w:ilvl w:val="0"/>
          <w:numId w:val="9"/>
        </w:numPr>
        <w:rPr>
          <w:rFonts w:ascii="Verdana" w:hAnsi="Verdana"/>
          <w:color w:val="2F5496"/>
          <w:sz w:val="22"/>
          <w:szCs w:val="22"/>
        </w:rPr>
      </w:pPr>
      <w:r w:rsidRPr="008833EA">
        <w:rPr>
          <w:rFonts w:ascii="Verdana" w:hAnsi="Verdana"/>
          <w:sz w:val="22"/>
          <w:szCs w:val="22"/>
        </w:rPr>
        <w:t>Give examples of your responsiveness to community needs.</w:t>
      </w:r>
      <w:r w:rsidR="00D54516" w:rsidRPr="008833EA">
        <w:rPr>
          <w:rFonts w:ascii="Verdana" w:hAnsi="Verdana"/>
          <w:sz w:val="22"/>
          <w:szCs w:val="22"/>
        </w:rPr>
        <w:t xml:space="preserve"> </w:t>
      </w:r>
      <w:r w:rsidR="002E0431" w:rsidRPr="008833EA">
        <w:rPr>
          <w:rFonts w:ascii="Verdana" w:hAnsi="Verdana"/>
          <w:sz w:val="22"/>
          <w:szCs w:val="22"/>
        </w:rPr>
        <w:t xml:space="preserve">List the need to be met, then list how you met the need. </w:t>
      </w:r>
      <w:r w:rsidR="00D54516" w:rsidRPr="008833EA">
        <w:rPr>
          <w:rFonts w:ascii="Verdana" w:hAnsi="Verdana"/>
          <w:sz w:val="22"/>
          <w:szCs w:val="22"/>
        </w:rPr>
        <w:t xml:space="preserve">Provide examples </w:t>
      </w:r>
      <w:r w:rsidR="00477A27" w:rsidRPr="008833EA">
        <w:rPr>
          <w:rFonts w:ascii="Verdana" w:hAnsi="Verdana"/>
          <w:sz w:val="22"/>
          <w:szCs w:val="22"/>
        </w:rPr>
        <w:t xml:space="preserve">of </w:t>
      </w:r>
      <w:r w:rsidR="004C0431" w:rsidRPr="008833EA">
        <w:rPr>
          <w:rFonts w:ascii="Verdana" w:hAnsi="Verdana"/>
          <w:sz w:val="22"/>
          <w:szCs w:val="22"/>
        </w:rPr>
        <w:t>all</w:t>
      </w:r>
      <w:r w:rsidR="00D54516" w:rsidRPr="008833EA">
        <w:rPr>
          <w:rFonts w:ascii="Verdana" w:hAnsi="Verdana"/>
          <w:sz w:val="22"/>
          <w:szCs w:val="22"/>
        </w:rPr>
        <w:t xml:space="preserve"> five core </w:t>
      </w:r>
      <w:r w:rsidR="00477A27" w:rsidRPr="008833EA">
        <w:rPr>
          <w:rFonts w:ascii="Verdana" w:hAnsi="Verdana"/>
          <w:sz w:val="22"/>
          <w:szCs w:val="22"/>
        </w:rPr>
        <w:t xml:space="preserve">groups </w:t>
      </w:r>
      <w:r w:rsidR="00D54516" w:rsidRPr="008833EA">
        <w:rPr>
          <w:rFonts w:ascii="Verdana" w:hAnsi="Verdana"/>
          <w:sz w:val="22"/>
          <w:szCs w:val="22"/>
        </w:rPr>
        <w:t>of Pioneering:</w:t>
      </w:r>
    </w:p>
    <w:p w14:paraId="12D262AE" w14:textId="77777777" w:rsidR="00D54516" w:rsidRPr="008833EA" w:rsidRDefault="00D54516" w:rsidP="00D54516">
      <w:pPr>
        <w:rPr>
          <w:rFonts w:ascii="Verdana" w:hAnsi="Verdana"/>
          <w:color w:val="2F5496"/>
          <w:sz w:val="22"/>
          <w:szCs w:val="22"/>
        </w:rPr>
      </w:pPr>
    </w:p>
    <w:p w14:paraId="2C20597F" w14:textId="77777777" w:rsidR="00D54516" w:rsidRPr="008833EA" w:rsidRDefault="00D54516" w:rsidP="00D54516">
      <w:pPr>
        <w:ind w:left="720"/>
        <w:rPr>
          <w:rFonts w:ascii="Verdana" w:hAnsi="Verdana"/>
          <w:color w:val="0070C0"/>
          <w:sz w:val="22"/>
          <w:szCs w:val="22"/>
        </w:rPr>
      </w:pPr>
      <w:r w:rsidRPr="008833EA">
        <w:rPr>
          <w:rFonts w:ascii="Verdana" w:hAnsi="Verdana"/>
          <w:sz w:val="22"/>
          <w:szCs w:val="22"/>
        </w:rPr>
        <w:t>Military:</w:t>
      </w:r>
    </w:p>
    <w:p w14:paraId="70161E06" w14:textId="77777777" w:rsidR="00EB6FC1" w:rsidRPr="008833EA" w:rsidRDefault="00EB6FC1" w:rsidP="00D54516">
      <w:pPr>
        <w:ind w:left="720"/>
        <w:rPr>
          <w:rFonts w:ascii="Verdana" w:hAnsi="Verdana"/>
          <w:sz w:val="22"/>
          <w:szCs w:val="22"/>
        </w:rPr>
      </w:pPr>
    </w:p>
    <w:p w14:paraId="1B8AB18F" w14:textId="77777777" w:rsidR="00D54516" w:rsidRPr="008833EA" w:rsidRDefault="00D54516" w:rsidP="00D54516">
      <w:pPr>
        <w:ind w:left="720"/>
        <w:rPr>
          <w:rFonts w:ascii="Verdana" w:hAnsi="Verdana"/>
          <w:sz w:val="22"/>
          <w:szCs w:val="22"/>
        </w:rPr>
      </w:pPr>
    </w:p>
    <w:p w14:paraId="32CA8BA6" w14:textId="77777777" w:rsidR="00D54516" w:rsidRPr="008833EA" w:rsidRDefault="00D54516" w:rsidP="00D54516">
      <w:pPr>
        <w:ind w:left="720"/>
        <w:rPr>
          <w:rFonts w:ascii="Verdana" w:hAnsi="Verdana"/>
          <w:color w:val="0070C0"/>
          <w:sz w:val="22"/>
          <w:szCs w:val="22"/>
        </w:rPr>
      </w:pPr>
      <w:r w:rsidRPr="008833EA">
        <w:rPr>
          <w:rFonts w:ascii="Verdana" w:hAnsi="Verdana"/>
          <w:sz w:val="22"/>
          <w:szCs w:val="22"/>
        </w:rPr>
        <w:t>Education:</w:t>
      </w:r>
    </w:p>
    <w:p w14:paraId="1F5C2AD6" w14:textId="77777777" w:rsidR="00EB6FC1" w:rsidRPr="008833EA" w:rsidRDefault="00EB6FC1" w:rsidP="00D54516">
      <w:pPr>
        <w:ind w:left="720"/>
        <w:rPr>
          <w:rFonts w:ascii="Verdana" w:hAnsi="Verdana"/>
          <w:sz w:val="22"/>
          <w:szCs w:val="22"/>
        </w:rPr>
      </w:pPr>
    </w:p>
    <w:p w14:paraId="2DE40AD1" w14:textId="77777777" w:rsidR="00D54516" w:rsidRPr="008833EA" w:rsidRDefault="00D54516" w:rsidP="00D54516">
      <w:pPr>
        <w:ind w:left="720"/>
        <w:rPr>
          <w:rFonts w:ascii="Verdana" w:hAnsi="Verdana"/>
          <w:sz w:val="22"/>
          <w:szCs w:val="22"/>
        </w:rPr>
      </w:pPr>
    </w:p>
    <w:p w14:paraId="207FBACF" w14:textId="77777777" w:rsidR="00D54516" w:rsidRPr="008833EA" w:rsidRDefault="00D54516" w:rsidP="00D54516">
      <w:pPr>
        <w:ind w:left="720"/>
        <w:rPr>
          <w:rFonts w:ascii="Verdana" w:hAnsi="Verdana"/>
          <w:color w:val="0070C0"/>
          <w:sz w:val="22"/>
          <w:szCs w:val="22"/>
        </w:rPr>
      </w:pPr>
      <w:r w:rsidRPr="008833EA">
        <w:rPr>
          <w:rFonts w:ascii="Verdana" w:hAnsi="Verdana"/>
          <w:sz w:val="22"/>
          <w:szCs w:val="22"/>
        </w:rPr>
        <w:t>Environmental:</w:t>
      </w:r>
    </w:p>
    <w:p w14:paraId="5F2E6A98" w14:textId="77777777" w:rsidR="00EB6FC1" w:rsidRPr="008833EA" w:rsidRDefault="00EB6FC1" w:rsidP="00D54516">
      <w:pPr>
        <w:ind w:left="720"/>
        <w:rPr>
          <w:rFonts w:ascii="Verdana" w:hAnsi="Verdana"/>
          <w:sz w:val="22"/>
          <w:szCs w:val="22"/>
        </w:rPr>
      </w:pPr>
    </w:p>
    <w:p w14:paraId="12BC296E" w14:textId="77777777" w:rsidR="00D54516" w:rsidRPr="008833EA" w:rsidRDefault="00D54516" w:rsidP="00D54516">
      <w:pPr>
        <w:ind w:left="720"/>
        <w:rPr>
          <w:rFonts w:ascii="Verdana" w:hAnsi="Verdana"/>
          <w:sz w:val="22"/>
          <w:szCs w:val="22"/>
        </w:rPr>
      </w:pPr>
    </w:p>
    <w:p w14:paraId="578E1D21" w14:textId="77777777" w:rsidR="00D54516" w:rsidRPr="008833EA" w:rsidRDefault="00D54516" w:rsidP="00D54516">
      <w:pPr>
        <w:ind w:left="720"/>
        <w:rPr>
          <w:rFonts w:ascii="Verdana" w:hAnsi="Verdana"/>
          <w:color w:val="0070C0"/>
          <w:sz w:val="22"/>
          <w:szCs w:val="22"/>
        </w:rPr>
      </w:pPr>
      <w:r w:rsidRPr="008833EA">
        <w:rPr>
          <w:rFonts w:ascii="Verdana" w:hAnsi="Verdana"/>
          <w:sz w:val="22"/>
          <w:szCs w:val="22"/>
        </w:rPr>
        <w:t>Health and Human Services:</w:t>
      </w:r>
    </w:p>
    <w:p w14:paraId="02004F5D" w14:textId="77777777" w:rsidR="00EB6FC1" w:rsidRPr="008833EA" w:rsidRDefault="00EB6FC1" w:rsidP="00D54516">
      <w:pPr>
        <w:ind w:left="720"/>
        <w:rPr>
          <w:rFonts w:ascii="Verdana" w:hAnsi="Verdana"/>
          <w:sz w:val="22"/>
          <w:szCs w:val="22"/>
        </w:rPr>
      </w:pPr>
    </w:p>
    <w:p w14:paraId="60F14420" w14:textId="77777777" w:rsidR="00D54516" w:rsidRPr="008833EA" w:rsidRDefault="00D54516" w:rsidP="00D54516">
      <w:pPr>
        <w:ind w:left="720"/>
        <w:rPr>
          <w:rFonts w:ascii="Verdana" w:hAnsi="Verdana"/>
          <w:sz w:val="22"/>
          <w:szCs w:val="22"/>
        </w:rPr>
      </w:pPr>
    </w:p>
    <w:p w14:paraId="22CF7950" w14:textId="77777777" w:rsidR="00D54516" w:rsidRPr="008833EA" w:rsidRDefault="00D54516" w:rsidP="00D54516">
      <w:pPr>
        <w:ind w:left="720"/>
        <w:rPr>
          <w:rFonts w:ascii="Verdana" w:hAnsi="Verdana"/>
          <w:color w:val="0070C0"/>
          <w:sz w:val="22"/>
          <w:szCs w:val="22"/>
        </w:rPr>
      </w:pPr>
      <w:r w:rsidRPr="008833EA">
        <w:rPr>
          <w:rFonts w:ascii="Verdana" w:hAnsi="Verdana"/>
          <w:sz w:val="22"/>
          <w:szCs w:val="22"/>
        </w:rPr>
        <w:t>Life Enrichment:</w:t>
      </w:r>
    </w:p>
    <w:p w14:paraId="0C6DBBF2" w14:textId="77777777" w:rsidR="00EB6FC1" w:rsidRPr="008833EA" w:rsidRDefault="00EB6FC1" w:rsidP="00D54516">
      <w:pPr>
        <w:ind w:left="720"/>
        <w:rPr>
          <w:rFonts w:ascii="Verdana" w:hAnsi="Verdana"/>
          <w:sz w:val="22"/>
          <w:szCs w:val="22"/>
        </w:rPr>
      </w:pPr>
    </w:p>
    <w:p w14:paraId="68CFEA22" w14:textId="77777777" w:rsidR="00450067" w:rsidRPr="008833EA" w:rsidRDefault="00450067" w:rsidP="00450067">
      <w:pPr>
        <w:ind w:left="360"/>
        <w:rPr>
          <w:rFonts w:ascii="Verdana" w:hAnsi="Verdana"/>
          <w:color w:val="2F5496"/>
          <w:sz w:val="22"/>
          <w:szCs w:val="22"/>
        </w:rPr>
      </w:pPr>
    </w:p>
    <w:p w14:paraId="078E85B2" w14:textId="20D18521" w:rsidR="00E5139C" w:rsidRDefault="00B16FE5" w:rsidP="00450067">
      <w:pPr>
        <w:rPr>
          <w:rFonts w:ascii="Verdana" w:hAnsi="Verdana"/>
        </w:rPr>
      </w:pPr>
      <w:r>
        <w:rPr>
          <w:rFonts w:ascii="Verdana" w:hAnsi="Verdana"/>
          <w:noProof/>
        </w:rPr>
        <w:lastRenderedPageBreak/>
        <mc:AlternateContent>
          <mc:Choice Requires="wps">
            <w:drawing>
              <wp:inline distT="0" distB="0" distL="0" distR="0" wp14:anchorId="082535D1" wp14:editId="3569398C">
                <wp:extent cx="6631940" cy="1266825"/>
                <wp:effectExtent l="0" t="0" r="0" b="4445"/>
                <wp:docPr id="13841166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940" cy="1266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4C6E7"/>
                            </a:gs>
                            <a:gs pos="100000">
                              <a:srgbClr val="8EAADB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5C517" w14:textId="77777777" w:rsidR="00450067" w:rsidRPr="00C375DA" w:rsidRDefault="00450067" w:rsidP="00450067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</w:pPr>
                            <w:r w:rsidRPr="00C375DA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  <w:t>Judging Criteria</w:t>
                            </w:r>
                          </w:p>
                          <w:p w14:paraId="2796D22F" w14:textId="77777777" w:rsidR="00450067" w:rsidRDefault="00450067" w:rsidP="00450067">
                            <w:pPr>
                              <w:ind w:left="135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D963F1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Q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1</w:t>
                            </w:r>
                            <w:r w:rsidRPr="00C375DA">
                              <w:rPr>
                                <w:rFonts w:ascii="Verdana" w:hAnsi="Verdana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These will be examples of the various projects worked to address the community need.  More points will be awarded when a variety of projects are depicted.  </w:t>
                            </w:r>
                            <w:r w:rsidR="002E0431">
                              <w:rPr>
                                <w:rFonts w:ascii="Verdana" w:hAnsi="Verdana"/>
                                <w:sz w:val="20"/>
                              </w:rPr>
                              <w:t xml:space="preserve">More points will be given when providing quantitative information i.e. “We worked at the homeless shelter from 9-12 helping to serve meals to over 500 individuals.” 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Elaborate on how the projects helped address the community need.</w:t>
                            </w:r>
                            <w:r w:rsidR="00477A27">
                              <w:rPr>
                                <w:rFonts w:ascii="Verdana" w:hAnsi="Verdana"/>
                                <w:sz w:val="20"/>
                              </w:rPr>
                              <w:t xml:space="preserve">  Submissions should cover </w:t>
                            </w:r>
                            <w:r w:rsidR="00F9441D">
                              <w:rPr>
                                <w:rFonts w:ascii="Verdana" w:hAnsi="Verdana"/>
                                <w:sz w:val="20"/>
                              </w:rPr>
                              <w:t xml:space="preserve">all five </w:t>
                            </w:r>
                            <w:r w:rsidR="00477A27">
                              <w:rPr>
                                <w:rFonts w:ascii="Verdana" w:hAnsi="Verdana"/>
                                <w:sz w:val="20"/>
                              </w:rPr>
                              <w:t xml:space="preserve">core groups.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2535D1" id="Rectangle 4" o:spid="_x0000_s1026" style="width:522.2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" fillcolor="#b4c6e7" stroked="f">
                <v:fill color2="#8eaadb" focus="100%" type="gradient"/>
                <v:textbox>
                  <w:txbxContent>
                    <w:p w14:paraId="18F5C517" w14:textId="77777777" w:rsidR="00450067" w:rsidRPr="00C375DA" w:rsidRDefault="00450067" w:rsidP="00450067">
                      <w:pPr>
                        <w:rPr>
                          <w:rFonts w:ascii="Verdana" w:hAnsi="Verdana"/>
                          <w:b/>
                          <w:i/>
                          <w:sz w:val="20"/>
                        </w:rPr>
                      </w:pPr>
                      <w:r w:rsidRPr="00C375DA">
                        <w:rPr>
                          <w:rFonts w:ascii="Verdana" w:hAnsi="Verdana"/>
                          <w:b/>
                          <w:i/>
                          <w:sz w:val="20"/>
                        </w:rPr>
                        <w:t>Judging Criteria</w:t>
                      </w:r>
                    </w:p>
                    <w:p w14:paraId="2796D22F" w14:textId="77777777" w:rsidR="00450067" w:rsidRDefault="00450067" w:rsidP="00450067">
                      <w:pPr>
                        <w:ind w:left="135"/>
                        <w:rPr>
                          <w:rFonts w:ascii="Verdana" w:hAnsi="Verdana"/>
                          <w:sz w:val="20"/>
                        </w:rPr>
                      </w:pPr>
                      <w:r w:rsidRPr="00D963F1">
                        <w:rPr>
                          <w:rFonts w:ascii="Verdana" w:hAnsi="Verdana"/>
                          <w:b/>
                          <w:sz w:val="20"/>
                        </w:rPr>
                        <w:t>Q</w:t>
                      </w:r>
                      <w:r>
                        <w:rPr>
                          <w:rFonts w:ascii="Verdana" w:hAnsi="Verdana"/>
                          <w:b/>
                          <w:sz w:val="20"/>
                        </w:rPr>
                        <w:t>1</w:t>
                      </w:r>
                      <w:r w:rsidRPr="00C375DA">
                        <w:rPr>
                          <w:rFonts w:ascii="Verdana" w:hAnsi="Verdana"/>
                          <w:sz w:val="20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These will be examples of the various projects worked to address the community need.  More points will be awarded when a variety of projects are depicted.  </w:t>
                      </w:r>
                      <w:r w:rsidR="002E0431">
                        <w:rPr>
                          <w:rFonts w:ascii="Verdana" w:hAnsi="Verdana"/>
                          <w:sz w:val="20"/>
                        </w:rPr>
                        <w:t xml:space="preserve">More points will be given when providing quantitative information i.e. “We worked at the homeless shelter from 9-12 helping to serve meals to over 500 individuals.” </w:t>
                      </w:r>
                      <w:r>
                        <w:rPr>
                          <w:rFonts w:ascii="Verdana" w:hAnsi="Verdana"/>
                          <w:sz w:val="20"/>
                        </w:rPr>
                        <w:t>Elaborate on how the projects helped address the community need.</w:t>
                      </w:r>
                      <w:r w:rsidR="00477A27">
                        <w:rPr>
                          <w:rFonts w:ascii="Verdana" w:hAnsi="Verdana"/>
                          <w:sz w:val="20"/>
                        </w:rPr>
                        <w:t xml:space="preserve">  Submissions should cover </w:t>
                      </w:r>
                      <w:r w:rsidR="00F9441D">
                        <w:rPr>
                          <w:rFonts w:ascii="Verdana" w:hAnsi="Verdana"/>
                          <w:sz w:val="20"/>
                        </w:rPr>
                        <w:t xml:space="preserve">all five </w:t>
                      </w:r>
                      <w:r w:rsidR="00477A27">
                        <w:rPr>
                          <w:rFonts w:ascii="Verdana" w:hAnsi="Verdana"/>
                          <w:sz w:val="20"/>
                        </w:rPr>
                        <w:t xml:space="preserve">core groups.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1ABB2CB" w14:textId="77777777" w:rsidR="00450067" w:rsidRDefault="00450067" w:rsidP="00450067">
      <w:pPr>
        <w:rPr>
          <w:rFonts w:ascii="Verdana" w:hAnsi="Verdana"/>
          <w:color w:val="2F5496"/>
        </w:rPr>
      </w:pPr>
    </w:p>
    <w:p w14:paraId="32F6CC68" w14:textId="77777777" w:rsidR="00450067" w:rsidRDefault="00450067" w:rsidP="00450067">
      <w:pPr>
        <w:rPr>
          <w:rFonts w:ascii="Verdana" w:hAnsi="Verdana"/>
          <w:color w:val="2F5496"/>
        </w:rPr>
      </w:pPr>
    </w:p>
    <w:p w14:paraId="410C8BE3" w14:textId="77777777" w:rsidR="00EB6FC1" w:rsidRDefault="00EB6FC1" w:rsidP="00E5139C">
      <w:pPr>
        <w:jc w:val="center"/>
        <w:rPr>
          <w:rFonts w:ascii="Verdana" w:hAnsi="Verdana"/>
          <w:b/>
          <w:i/>
          <w:color w:val="000080"/>
          <w:u w:val="single"/>
        </w:rPr>
      </w:pPr>
    </w:p>
    <w:p w14:paraId="195F4AFD" w14:textId="109C2803" w:rsidR="00E5139C" w:rsidRPr="008833EA" w:rsidRDefault="00424F6B" w:rsidP="00E5139C">
      <w:pPr>
        <w:jc w:val="center"/>
        <w:rPr>
          <w:rFonts w:ascii="Verdana" w:hAnsi="Verdana"/>
          <w:b/>
          <w:i/>
          <w:color w:val="000080"/>
          <w:sz w:val="22"/>
          <w:szCs w:val="22"/>
          <w:u w:val="single"/>
        </w:rPr>
      </w:pPr>
      <w:r w:rsidRPr="008833EA">
        <w:rPr>
          <w:rFonts w:ascii="Verdana" w:hAnsi="Verdana"/>
          <w:b/>
          <w:i/>
          <w:color w:val="000080"/>
          <w:sz w:val="22"/>
          <w:szCs w:val="22"/>
          <w:u w:val="single"/>
        </w:rPr>
        <w:t>Pioneer Engagement</w:t>
      </w:r>
      <w:r w:rsidR="00E5139C" w:rsidRPr="008833EA">
        <w:rPr>
          <w:rFonts w:ascii="Verdana" w:hAnsi="Verdana"/>
          <w:b/>
          <w:i/>
          <w:color w:val="000080"/>
          <w:sz w:val="22"/>
          <w:szCs w:val="22"/>
          <w:u w:val="single"/>
        </w:rPr>
        <w:t xml:space="preserve"> – </w:t>
      </w:r>
      <w:r w:rsidR="008833EA">
        <w:rPr>
          <w:rFonts w:ascii="Verdana" w:hAnsi="Verdana"/>
          <w:b/>
          <w:i/>
          <w:color w:val="000080"/>
          <w:sz w:val="22"/>
          <w:szCs w:val="22"/>
          <w:u w:val="single"/>
        </w:rPr>
        <w:t>26</w:t>
      </w:r>
      <w:r w:rsidR="00E5139C" w:rsidRPr="008833EA">
        <w:rPr>
          <w:rFonts w:ascii="Verdana" w:hAnsi="Verdana"/>
          <w:b/>
          <w:i/>
          <w:color w:val="000080"/>
          <w:sz w:val="22"/>
          <w:szCs w:val="22"/>
          <w:u w:val="single"/>
        </w:rPr>
        <w:t xml:space="preserve"> points</w:t>
      </w:r>
    </w:p>
    <w:p w14:paraId="77CC7AAA" w14:textId="77777777" w:rsidR="00E5139C" w:rsidRPr="008833EA" w:rsidRDefault="00E5139C" w:rsidP="00E5139C">
      <w:pPr>
        <w:rPr>
          <w:rFonts w:ascii="Verdana" w:hAnsi="Verdana"/>
          <w:sz w:val="22"/>
          <w:szCs w:val="22"/>
        </w:rPr>
      </w:pPr>
    </w:p>
    <w:p w14:paraId="7A8AB2C8" w14:textId="77777777" w:rsidR="001502D3" w:rsidRPr="008833EA" w:rsidRDefault="00424F6B" w:rsidP="001502D3">
      <w:pPr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8833EA">
        <w:rPr>
          <w:rFonts w:ascii="Verdana" w:hAnsi="Verdana"/>
          <w:sz w:val="22"/>
          <w:szCs w:val="22"/>
        </w:rPr>
        <w:t>Use the table to depict Pioneer Engagement.  More importantly, describe the Pioneer Engagement.</w:t>
      </w:r>
    </w:p>
    <w:p w14:paraId="35F99992" w14:textId="77777777" w:rsidR="001502D3" w:rsidRDefault="001502D3" w:rsidP="001502D3">
      <w:pPr>
        <w:rPr>
          <w:rFonts w:ascii="Verdana" w:hAnsi="Verdana"/>
          <w:sz w:val="22"/>
          <w:szCs w:val="22"/>
        </w:rPr>
      </w:pPr>
    </w:p>
    <w:p w14:paraId="6D2EC0E5" w14:textId="77777777" w:rsidR="008833EA" w:rsidRPr="008833EA" w:rsidRDefault="008833EA" w:rsidP="001502D3">
      <w:pPr>
        <w:rPr>
          <w:rFonts w:ascii="Verdana" w:hAnsi="Verdana"/>
          <w:sz w:val="22"/>
          <w:szCs w:val="22"/>
        </w:rPr>
      </w:pPr>
    </w:p>
    <w:p w14:paraId="438533B5" w14:textId="77777777" w:rsidR="001502D3" w:rsidRPr="008833EA" w:rsidRDefault="001502D3" w:rsidP="001502D3">
      <w:pPr>
        <w:rPr>
          <w:rFonts w:ascii="Verdana" w:hAnsi="Verdana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7"/>
        <w:gridCol w:w="1617"/>
        <w:gridCol w:w="2396"/>
      </w:tblGrid>
      <w:tr w:rsidR="001502D3" w:rsidRPr="008833EA" w14:paraId="2BB1B9A6" w14:textId="77777777" w:rsidTr="000C7BDE">
        <w:trPr>
          <w:trHeight w:val="121"/>
        </w:trPr>
        <w:tc>
          <w:tcPr>
            <w:tcW w:w="6197" w:type="dxa"/>
            <w:noWrap/>
            <w:hideMark/>
          </w:tcPr>
          <w:p w14:paraId="681D6D09" w14:textId="77777777" w:rsidR="001502D3" w:rsidRPr="008833EA" w:rsidRDefault="001502D3" w:rsidP="00DD7E3B">
            <w:pPr>
              <w:rPr>
                <w:rFonts w:ascii="Verdana" w:hAnsi="Verdana" w:cs="Calibri"/>
                <w:b/>
                <w:i/>
                <w:color w:val="0070C0"/>
                <w:sz w:val="22"/>
                <w:szCs w:val="22"/>
              </w:rPr>
            </w:pPr>
            <w:r w:rsidRPr="008833EA">
              <w:rPr>
                <w:rFonts w:ascii="Verdana" w:hAnsi="Verdana" w:cs="Calibri"/>
                <w:b/>
                <w:i/>
                <w:color w:val="0070C0"/>
                <w:sz w:val="22"/>
                <w:szCs w:val="22"/>
              </w:rPr>
              <w:t>Engagement</w:t>
            </w:r>
          </w:p>
        </w:tc>
        <w:tc>
          <w:tcPr>
            <w:tcW w:w="1651" w:type="dxa"/>
            <w:noWrap/>
            <w:hideMark/>
          </w:tcPr>
          <w:p w14:paraId="4BECDAA5" w14:textId="77777777" w:rsidR="001502D3" w:rsidRPr="008833EA" w:rsidRDefault="001502D3" w:rsidP="00DD7E3B">
            <w:pPr>
              <w:jc w:val="center"/>
              <w:rPr>
                <w:rFonts w:ascii="Verdana" w:hAnsi="Verdana" w:cs="Calibri"/>
                <w:b/>
                <w:sz w:val="22"/>
                <w:szCs w:val="22"/>
              </w:rPr>
            </w:pPr>
            <w:r w:rsidRPr="008833EA">
              <w:rPr>
                <w:rFonts w:ascii="Verdana" w:hAnsi="Verdana" w:cs="Calibri"/>
                <w:b/>
                <w:sz w:val="22"/>
                <w:szCs w:val="22"/>
              </w:rPr>
              <w:t># of Volunteers</w:t>
            </w:r>
          </w:p>
        </w:tc>
        <w:tc>
          <w:tcPr>
            <w:tcW w:w="2448" w:type="dxa"/>
            <w:noWrap/>
            <w:hideMark/>
          </w:tcPr>
          <w:p w14:paraId="588CC6C1" w14:textId="77777777" w:rsidR="001502D3" w:rsidRPr="008833EA" w:rsidRDefault="001502D3" w:rsidP="00DD7E3B">
            <w:pPr>
              <w:jc w:val="center"/>
              <w:rPr>
                <w:rFonts w:ascii="Verdana" w:hAnsi="Verdana" w:cs="Calibri"/>
                <w:b/>
                <w:sz w:val="22"/>
                <w:szCs w:val="22"/>
              </w:rPr>
            </w:pPr>
            <w:r w:rsidRPr="008833EA">
              <w:rPr>
                <w:rFonts w:ascii="Verdana" w:hAnsi="Verdana" w:cs="Calibri"/>
                <w:b/>
                <w:sz w:val="22"/>
                <w:szCs w:val="22"/>
              </w:rPr>
              <w:t># of Hours</w:t>
            </w:r>
          </w:p>
        </w:tc>
      </w:tr>
      <w:tr w:rsidR="001502D3" w:rsidRPr="008833EA" w14:paraId="1C0F54F2" w14:textId="77777777" w:rsidTr="000C7BDE">
        <w:trPr>
          <w:trHeight w:val="121"/>
        </w:trPr>
        <w:tc>
          <w:tcPr>
            <w:tcW w:w="6197" w:type="dxa"/>
            <w:noWrap/>
            <w:hideMark/>
          </w:tcPr>
          <w:p w14:paraId="5C2BDF7B" w14:textId="77777777" w:rsidR="001502D3" w:rsidRPr="008833EA" w:rsidRDefault="001502D3" w:rsidP="00DD7E3B">
            <w:pPr>
              <w:rPr>
                <w:rFonts w:ascii="Verdana" w:hAnsi="Verdana" w:cs="Calibri"/>
                <w:sz w:val="22"/>
                <w:szCs w:val="22"/>
              </w:rPr>
            </w:pPr>
            <w:r w:rsidRPr="008833EA">
              <w:rPr>
                <w:rFonts w:ascii="Verdana" w:hAnsi="Verdana" w:cs="Calibri"/>
                <w:sz w:val="22"/>
                <w:szCs w:val="22"/>
              </w:rPr>
              <w:t>Pioneers (Life &amp; Regular)</w:t>
            </w:r>
          </w:p>
        </w:tc>
        <w:tc>
          <w:tcPr>
            <w:tcW w:w="1651" w:type="dxa"/>
            <w:noWrap/>
            <w:hideMark/>
          </w:tcPr>
          <w:p w14:paraId="1A296B25" w14:textId="77777777" w:rsidR="001502D3" w:rsidRPr="008833EA" w:rsidRDefault="001502D3" w:rsidP="00DD7E3B">
            <w:pPr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833EA">
              <w:rPr>
                <w:rFonts w:ascii="Verdana" w:hAnsi="Verdana" w:cs="Calibri"/>
                <w:sz w:val="22"/>
                <w:szCs w:val="22"/>
              </w:rPr>
              <w:t>0</w:t>
            </w:r>
          </w:p>
        </w:tc>
        <w:tc>
          <w:tcPr>
            <w:tcW w:w="2448" w:type="dxa"/>
            <w:noWrap/>
            <w:hideMark/>
          </w:tcPr>
          <w:p w14:paraId="42002EC7" w14:textId="77777777" w:rsidR="001502D3" w:rsidRPr="008833EA" w:rsidRDefault="001502D3" w:rsidP="00DD7E3B">
            <w:pPr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833EA">
              <w:rPr>
                <w:rFonts w:ascii="Verdana" w:hAnsi="Verdana" w:cs="Calibri"/>
                <w:sz w:val="22"/>
                <w:szCs w:val="22"/>
              </w:rPr>
              <w:t>0</w:t>
            </w:r>
          </w:p>
        </w:tc>
      </w:tr>
      <w:tr w:rsidR="001502D3" w:rsidRPr="008833EA" w14:paraId="300B0984" w14:textId="77777777" w:rsidTr="000C7BDE">
        <w:trPr>
          <w:trHeight w:val="121"/>
        </w:trPr>
        <w:tc>
          <w:tcPr>
            <w:tcW w:w="6197" w:type="dxa"/>
            <w:noWrap/>
            <w:hideMark/>
          </w:tcPr>
          <w:p w14:paraId="133A9ACA" w14:textId="77777777" w:rsidR="001502D3" w:rsidRPr="008833EA" w:rsidRDefault="001502D3" w:rsidP="00DD7E3B">
            <w:pPr>
              <w:rPr>
                <w:rFonts w:ascii="Verdana" w:hAnsi="Verdana" w:cs="Calibri"/>
                <w:sz w:val="22"/>
                <w:szCs w:val="22"/>
              </w:rPr>
            </w:pPr>
            <w:r w:rsidRPr="008833EA">
              <w:rPr>
                <w:rFonts w:ascii="Verdana" w:hAnsi="Verdana" w:cs="Calibri"/>
                <w:sz w:val="22"/>
                <w:szCs w:val="22"/>
              </w:rPr>
              <w:t>Partners</w:t>
            </w:r>
            <w:r w:rsidR="0042081E" w:rsidRPr="008833EA">
              <w:rPr>
                <w:rFonts w:ascii="Verdana" w:hAnsi="Verdana" w:cs="Calibri"/>
                <w:sz w:val="22"/>
                <w:szCs w:val="22"/>
              </w:rPr>
              <w:t xml:space="preserve"> (friends, family, other AT&amp;T employees)</w:t>
            </w:r>
          </w:p>
        </w:tc>
        <w:tc>
          <w:tcPr>
            <w:tcW w:w="1651" w:type="dxa"/>
            <w:noWrap/>
            <w:hideMark/>
          </w:tcPr>
          <w:p w14:paraId="4A50E6D0" w14:textId="77777777" w:rsidR="001502D3" w:rsidRPr="008833EA" w:rsidRDefault="001502D3" w:rsidP="00DD7E3B">
            <w:pPr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833EA">
              <w:rPr>
                <w:rFonts w:ascii="Verdana" w:hAnsi="Verdana" w:cs="Calibri"/>
                <w:sz w:val="22"/>
                <w:szCs w:val="22"/>
              </w:rPr>
              <w:t>0</w:t>
            </w:r>
          </w:p>
        </w:tc>
        <w:tc>
          <w:tcPr>
            <w:tcW w:w="2448" w:type="dxa"/>
            <w:noWrap/>
            <w:hideMark/>
          </w:tcPr>
          <w:p w14:paraId="1CB39294" w14:textId="77777777" w:rsidR="001502D3" w:rsidRPr="008833EA" w:rsidRDefault="001502D3" w:rsidP="00DD7E3B">
            <w:pPr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833EA">
              <w:rPr>
                <w:rFonts w:ascii="Verdana" w:hAnsi="Verdana" w:cs="Calibri"/>
                <w:sz w:val="22"/>
                <w:szCs w:val="22"/>
              </w:rPr>
              <w:t>0</w:t>
            </w:r>
          </w:p>
        </w:tc>
      </w:tr>
      <w:tr w:rsidR="0042081E" w:rsidRPr="008833EA" w14:paraId="0A782F65" w14:textId="77777777" w:rsidTr="000C7BDE">
        <w:trPr>
          <w:trHeight w:val="121"/>
        </w:trPr>
        <w:tc>
          <w:tcPr>
            <w:tcW w:w="6197" w:type="dxa"/>
            <w:noWrap/>
          </w:tcPr>
          <w:p w14:paraId="3278C6F3" w14:textId="77777777" w:rsidR="0042081E" w:rsidRPr="008833EA" w:rsidRDefault="0042081E" w:rsidP="00DD7E3B">
            <w:pPr>
              <w:rPr>
                <w:rFonts w:ascii="Verdana" w:hAnsi="Verdana" w:cs="Calibri"/>
                <w:sz w:val="22"/>
                <w:szCs w:val="22"/>
              </w:rPr>
            </w:pPr>
            <w:r w:rsidRPr="008833EA">
              <w:rPr>
                <w:rFonts w:ascii="Verdana" w:hAnsi="Verdana" w:cs="Calibri"/>
                <w:sz w:val="22"/>
                <w:szCs w:val="22"/>
              </w:rPr>
              <w:t>Other Volunteers</w:t>
            </w:r>
          </w:p>
        </w:tc>
        <w:tc>
          <w:tcPr>
            <w:tcW w:w="1651" w:type="dxa"/>
            <w:noWrap/>
          </w:tcPr>
          <w:p w14:paraId="5E752261" w14:textId="77777777" w:rsidR="0042081E" w:rsidRPr="008833EA" w:rsidRDefault="0042081E" w:rsidP="00DD7E3B">
            <w:pPr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833EA">
              <w:rPr>
                <w:rFonts w:ascii="Verdana" w:hAnsi="Verdana" w:cs="Calibri"/>
                <w:sz w:val="22"/>
                <w:szCs w:val="22"/>
              </w:rPr>
              <w:t>0</w:t>
            </w:r>
          </w:p>
        </w:tc>
        <w:tc>
          <w:tcPr>
            <w:tcW w:w="2448" w:type="dxa"/>
            <w:noWrap/>
          </w:tcPr>
          <w:p w14:paraId="4EB4D5BA" w14:textId="77777777" w:rsidR="0042081E" w:rsidRPr="008833EA" w:rsidRDefault="0042081E" w:rsidP="00DD7E3B">
            <w:pPr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8833EA">
              <w:rPr>
                <w:rFonts w:ascii="Verdana" w:hAnsi="Verdana" w:cs="Calibri"/>
                <w:sz w:val="22"/>
                <w:szCs w:val="22"/>
              </w:rPr>
              <w:t>0</w:t>
            </w:r>
          </w:p>
        </w:tc>
      </w:tr>
    </w:tbl>
    <w:p w14:paraId="3FBEDB9B" w14:textId="77777777" w:rsidR="00424F6B" w:rsidRPr="008833EA" w:rsidRDefault="00424F6B" w:rsidP="001502D3">
      <w:pPr>
        <w:ind w:left="720"/>
        <w:rPr>
          <w:rFonts w:ascii="Verdana" w:hAnsi="Verdana"/>
          <w:sz w:val="22"/>
          <w:szCs w:val="22"/>
        </w:rPr>
      </w:pPr>
    </w:p>
    <w:p w14:paraId="7F59BAEA" w14:textId="77777777" w:rsidR="008833EA" w:rsidRDefault="008833EA" w:rsidP="008833EA">
      <w:pPr>
        <w:ind w:left="360"/>
        <w:rPr>
          <w:rFonts w:ascii="Verdana" w:hAnsi="Verdana"/>
          <w:sz w:val="22"/>
          <w:szCs w:val="22"/>
        </w:rPr>
      </w:pPr>
    </w:p>
    <w:p w14:paraId="1F1B48D9" w14:textId="77777777" w:rsidR="008833EA" w:rsidRDefault="008833EA" w:rsidP="008833EA">
      <w:pPr>
        <w:ind w:left="360"/>
        <w:rPr>
          <w:rFonts w:ascii="Verdana" w:hAnsi="Verdana"/>
          <w:sz w:val="22"/>
          <w:szCs w:val="22"/>
        </w:rPr>
      </w:pPr>
    </w:p>
    <w:p w14:paraId="17FB9FB4" w14:textId="30649E57" w:rsidR="00424F6B" w:rsidRPr="008833EA" w:rsidRDefault="00424F6B" w:rsidP="008833EA">
      <w:pPr>
        <w:ind w:left="360"/>
        <w:rPr>
          <w:rFonts w:ascii="Verdana" w:hAnsi="Verdana"/>
          <w:sz w:val="22"/>
          <w:szCs w:val="22"/>
        </w:rPr>
      </w:pPr>
      <w:r w:rsidRPr="008833EA">
        <w:rPr>
          <w:rFonts w:ascii="Verdana" w:hAnsi="Verdana"/>
          <w:sz w:val="22"/>
          <w:szCs w:val="22"/>
        </w:rPr>
        <w:t>Describe the level and variety of Pioneer Engagement:</w:t>
      </w:r>
    </w:p>
    <w:p w14:paraId="2B2A806D" w14:textId="77777777" w:rsidR="00450067" w:rsidRPr="008833EA" w:rsidRDefault="00450067" w:rsidP="00450067">
      <w:pPr>
        <w:rPr>
          <w:rFonts w:ascii="Verdana" w:hAnsi="Verdana"/>
          <w:sz w:val="22"/>
          <w:szCs w:val="22"/>
        </w:rPr>
      </w:pPr>
    </w:p>
    <w:p w14:paraId="188DACBE" w14:textId="77777777" w:rsidR="00450067" w:rsidRDefault="00450067" w:rsidP="00450067">
      <w:pPr>
        <w:rPr>
          <w:rFonts w:ascii="Verdana" w:hAnsi="Verdana"/>
        </w:rPr>
      </w:pPr>
    </w:p>
    <w:p w14:paraId="0E28B205" w14:textId="77777777" w:rsidR="00EB6FC1" w:rsidRDefault="00EB6FC1" w:rsidP="00450067">
      <w:pPr>
        <w:rPr>
          <w:rFonts w:ascii="Verdana" w:hAnsi="Verdana"/>
        </w:rPr>
      </w:pPr>
    </w:p>
    <w:p w14:paraId="4A4217BF" w14:textId="77777777" w:rsidR="00EB6FC1" w:rsidRDefault="00EB6FC1" w:rsidP="00450067">
      <w:pPr>
        <w:rPr>
          <w:rFonts w:ascii="Verdana" w:hAnsi="Verdana"/>
        </w:rPr>
      </w:pPr>
    </w:p>
    <w:p w14:paraId="6495E17C" w14:textId="77777777" w:rsidR="00EB6FC1" w:rsidRDefault="00EB6FC1" w:rsidP="00450067">
      <w:pPr>
        <w:rPr>
          <w:rFonts w:ascii="Verdana" w:hAnsi="Verdana"/>
        </w:rPr>
      </w:pPr>
    </w:p>
    <w:p w14:paraId="64F84FD9" w14:textId="77777777" w:rsidR="00EB6FC1" w:rsidRDefault="00EB6FC1" w:rsidP="00450067">
      <w:pPr>
        <w:rPr>
          <w:rFonts w:ascii="Verdana" w:hAnsi="Verdana"/>
        </w:rPr>
      </w:pPr>
    </w:p>
    <w:p w14:paraId="251C3710" w14:textId="77777777" w:rsidR="00EB6FC1" w:rsidRDefault="00EB6FC1" w:rsidP="00450067">
      <w:pPr>
        <w:rPr>
          <w:rFonts w:ascii="Verdana" w:hAnsi="Verdana"/>
        </w:rPr>
      </w:pPr>
    </w:p>
    <w:p w14:paraId="4679249F" w14:textId="77777777" w:rsidR="00EB6FC1" w:rsidRDefault="00EB6FC1" w:rsidP="00450067">
      <w:pPr>
        <w:rPr>
          <w:rFonts w:ascii="Verdana" w:hAnsi="Verdana"/>
        </w:rPr>
      </w:pPr>
    </w:p>
    <w:p w14:paraId="307ED05D" w14:textId="4F196A33" w:rsidR="00450067" w:rsidRPr="00E23A84" w:rsidRDefault="00B16FE5" w:rsidP="00450067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inline distT="0" distB="0" distL="0" distR="0" wp14:anchorId="6E154DB9" wp14:editId="065D9492">
                <wp:extent cx="6631940" cy="925830"/>
                <wp:effectExtent l="0" t="0" r="0" b="1905"/>
                <wp:docPr id="780911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940" cy="9258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4C6E7"/>
                            </a:gs>
                            <a:gs pos="100000">
                              <a:srgbClr val="8EAADB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55533" w14:textId="77777777" w:rsidR="00450067" w:rsidRPr="00C375DA" w:rsidRDefault="00450067" w:rsidP="00450067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</w:pPr>
                            <w:r w:rsidRPr="00C375DA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  <w:t>Judging Criteria</w:t>
                            </w:r>
                          </w:p>
                          <w:p w14:paraId="3C528FC5" w14:textId="77777777" w:rsidR="006B1600" w:rsidRDefault="00450067" w:rsidP="006B1600">
                            <w:pPr>
                              <w:ind w:left="135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D963F1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Q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2</w:t>
                            </w:r>
                            <w:r w:rsidRPr="00C375DA">
                              <w:rPr>
                                <w:rFonts w:ascii="Verdana" w:hAnsi="Verdana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This section allows the judges to see the vastness of Pioneer Engagement.  More points are awarded when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0"/>
                              </w:rPr>
                              <w:t>it is clear that many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Pioneers and Others participated.</w:t>
                            </w:r>
                            <w:r w:rsidR="006B1600"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</w:p>
                          <w:p w14:paraId="4662575A" w14:textId="77777777" w:rsidR="006B1600" w:rsidRDefault="006B1600" w:rsidP="006B1600">
                            <w:pPr>
                              <w:ind w:left="135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6B1600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Q3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: More points are awarded when you provide details of the level and variety of Pioneer Engagement.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154DB9" id="Rectangle 3" o:spid="_x0000_s1027" style="width:522.2pt;height:7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" fillcolor="#b4c6e7" stroked="f">
                <v:fill color2="#8eaadb" focus="100%" type="gradient"/>
                <v:textbox>
                  <w:txbxContent>
                    <w:p w14:paraId="7C755533" w14:textId="77777777" w:rsidR="00450067" w:rsidRPr="00C375DA" w:rsidRDefault="00450067" w:rsidP="00450067">
                      <w:pPr>
                        <w:rPr>
                          <w:rFonts w:ascii="Verdana" w:hAnsi="Verdana"/>
                          <w:b/>
                          <w:i/>
                          <w:sz w:val="20"/>
                        </w:rPr>
                      </w:pPr>
                      <w:r w:rsidRPr="00C375DA">
                        <w:rPr>
                          <w:rFonts w:ascii="Verdana" w:hAnsi="Verdana"/>
                          <w:b/>
                          <w:i/>
                          <w:sz w:val="20"/>
                        </w:rPr>
                        <w:t>Judging Criteria</w:t>
                      </w:r>
                    </w:p>
                    <w:p w14:paraId="3C528FC5" w14:textId="77777777" w:rsidR="006B1600" w:rsidRDefault="00450067" w:rsidP="006B1600">
                      <w:pPr>
                        <w:ind w:left="135"/>
                        <w:rPr>
                          <w:rFonts w:ascii="Verdana" w:hAnsi="Verdana"/>
                          <w:sz w:val="20"/>
                        </w:rPr>
                      </w:pPr>
                      <w:r w:rsidRPr="00D963F1">
                        <w:rPr>
                          <w:rFonts w:ascii="Verdana" w:hAnsi="Verdana"/>
                          <w:b/>
                          <w:sz w:val="20"/>
                        </w:rPr>
                        <w:t>Q</w:t>
                      </w:r>
                      <w:r>
                        <w:rPr>
                          <w:rFonts w:ascii="Verdana" w:hAnsi="Verdana"/>
                          <w:b/>
                          <w:sz w:val="20"/>
                        </w:rPr>
                        <w:t>2</w:t>
                      </w:r>
                      <w:r w:rsidRPr="00C375DA">
                        <w:rPr>
                          <w:rFonts w:ascii="Verdana" w:hAnsi="Verdana"/>
                          <w:sz w:val="20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This section allows the judges to see the vastness of Pioneer Engagement.  More points are awarded when </w:t>
                      </w:r>
                      <w:proofErr w:type="gramStart"/>
                      <w:r>
                        <w:rPr>
                          <w:rFonts w:ascii="Verdana" w:hAnsi="Verdana"/>
                          <w:sz w:val="20"/>
                        </w:rPr>
                        <w:t>it is clear that many</w:t>
                      </w:r>
                      <w:proofErr w:type="gramEnd"/>
                      <w:r>
                        <w:rPr>
                          <w:rFonts w:ascii="Verdana" w:hAnsi="Verdana"/>
                          <w:sz w:val="20"/>
                        </w:rPr>
                        <w:t xml:space="preserve"> Pioneers and Others participated.</w:t>
                      </w:r>
                      <w:r w:rsidR="006B1600">
                        <w:rPr>
                          <w:rFonts w:ascii="Verdana" w:hAnsi="Verdana"/>
                          <w:sz w:val="20"/>
                        </w:rPr>
                        <w:t xml:space="preserve"> </w:t>
                      </w:r>
                    </w:p>
                    <w:p w14:paraId="4662575A" w14:textId="77777777" w:rsidR="006B1600" w:rsidRDefault="006B1600" w:rsidP="006B1600">
                      <w:pPr>
                        <w:ind w:left="135"/>
                        <w:rPr>
                          <w:rFonts w:ascii="Verdana" w:hAnsi="Verdana"/>
                          <w:sz w:val="20"/>
                        </w:rPr>
                      </w:pPr>
                      <w:r w:rsidRPr="006B1600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Q3</w:t>
                      </w:r>
                      <w:r>
                        <w:rPr>
                          <w:rFonts w:ascii="Verdana" w:hAnsi="Verdana"/>
                          <w:sz w:val="20"/>
                        </w:rPr>
                        <w:t>: More points are awarded when you provide details of the level and variety of Pioneer Engagement.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C0C4925" w14:textId="77777777" w:rsidR="00E5139C" w:rsidRDefault="00E5139C" w:rsidP="00E5139C">
      <w:pPr>
        <w:rPr>
          <w:rFonts w:ascii="Verdana" w:hAnsi="Verdana"/>
        </w:rPr>
      </w:pPr>
    </w:p>
    <w:p w14:paraId="4E5EBD3F" w14:textId="77777777" w:rsidR="00450067" w:rsidRPr="00E23A84" w:rsidRDefault="00450067" w:rsidP="00E5139C">
      <w:pPr>
        <w:rPr>
          <w:rFonts w:ascii="Verdana" w:hAnsi="Verdana"/>
        </w:rPr>
      </w:pPr>
    </w:p>
    <w:p w14:paraId="238F0B8E" w14:textId="77777777" w:rsidR="006123E3" w:rsidRDefault="006123E3" w:rsidP="003E3E55">
      <w:pPr>
        <w:rPr>
          <w:rFonts w:ascii="Verdana" w:hAnsi="Verdana"/>
          <w:color w:val="2F5496"/>
        </w:rPr>
      </w:pPr>
    </w:p>
    <w:p w14:paraId="41BB0F1E" w14:textId="77777777" w:rsidR="006123E3" w:rsidRPr="007F22B4" w:rsidRDefault="006123E3" w:rsidP="003E3E55">
      <w:pPr>
        <w:rPr>
          <w:rFonts w:ascii="Verdana" w:hAnsi="Verdana"/>
          <w:color w:val="2F5496"/>
        </w:rPr>
      </w:pPr>
    </w:p>
    <w:p w14:paraId="0854F947" w14:textId="77777777" w:rsidR="008833EA" w:rsidRDefault="008833EA" w:rsidP="00E5139C">
      <w:pPr>
        <w:jc w:val="center"/>
        <w:rPr>
          <w:rFonts w:ascii="Verdana" w:hAnsi="Verdana"/>
          <w:b/>
          <w:i/>
          <w:color w:val="000080"/>
          <w:u w:val="single"/>
        </w:rPr>
      </w:pPr>
    </w:p>
    <w:p w14:paraId="78FC6E3B" w14:textId="77777777" w:rsidR="008833EA" w:rsidRDefault="008833EA" w:rsidP="00E5139C">
      <w:pPr>
        <w:jc w:val="center"/>
        <w:rPr>
          <w:rFonts w:ascii="Verdana" w:hAnsi="Verdana"/>
          <w:b/>
          <w:i/>
          <w:color w:val="000080"/>
          <w:u w:val="single"/>
        </w:rPr>
      </w:pPr>
    </w:p>
    <w:p w14:paraId="1F1BA44E" w14:textId="77777777" w:rsidR="008833EA" w:rsidRDefault="008833EA" w:rsidP="00E5139C">
      <w:pPr>
        <w:jc w:val="center"/>
        <w:rPr>
          <w:rFonts w:ascii="Verdana" w:hAnsi="Verdana"/>
          <w:b/>
          <w:i/>
          <w:color w:val="000080"/>
          <w:u w:val="single"/>
        </w:rPr>
      </w:pPr>
    </w:p>
    <w:p w14:paraId="4758A07F" w14:textId="77777777" w:rsidR="008833EA" w:rsidRDefault="008833EA" w:rsidP="00E5139C">
      <w:pPr>
        <w:jc w:val="center"/>
        <w:rPr>
          <w:rFonts w:ascii="Verdana" w:hAnsi="Verdana"/>
          <w:b/>
          <w:i/>
          <w:color w:val="000080"/>
          <w:u w:val="single"/>
        </w:rPr>
      </w:pPr>
    </w:p>
    <w:p w14:paraId="0219B110" w14:textId="77777777" w:rsidR="008833EA" w:rsidRDefault="008833EA" w:rsidP="00E5139C">
      <w:pPr>
        <w:jc w:val="center"/>
        <w:rPr>
          <w:rFonts w:ascii="Verdana" w:hAnsi="Verdana"/>
          <w:b/>
          <w:i/>
          <w:color w:val="000080"/>
          <w:u w:val="single"/>
        </w:rPr>
      </w:pPr>
    </w:p>
    <w:p w14:paraId="592BC1AE" w14:textId="77777777" w:rsidR="008833EA" w:rsidRDefault="008833EA" w:rsidP="00E5139C">
      <w:pPr>
        <w:jc w:val="center"/>
        <w:rPr>
          <w:rFonts w:ascii="Verdana" w:hAnsi="Verdana"/>
          <w:b/>
          <w:i/>
          <w:color w:val="000080"/>
          <w:u w:val="single"/>
        </w:rPr>
      </w:pPr>
    </w:p>
    <w:p w14:paraId="0E3891E8" w14:textId="77777777" w:rsidR="008833EA" w:rsidRDefault="008833EA" w:rsidP="00E5139C">
      <w:pPr>
        <w:jc w:val="center"/>
        <w:rPr>
          <w:rFonts w:ascii="Verdana" w:hAnsi="Verdana"/>
          <w:b/>
          <w:i/>
          <w:color w:val="000080"/>
          <w:u w:val="single"/>
        </w:rPr>
      </w:pPr>
    </w:p>
    <w:p w14:paraId="26B393AE" w14:textId="77777777" w:rsidR="008833EA" w:rsidRDefault="008833EA" w:rsidP="00E5139C">
      <w:pPr>
        <w:jc w:val="center"/>
        <w:rPr>
          <w:rFonts w:ascii="Verdana" w:hAnsi="Verdana"/>
          <w:b/>
          <w:i/>
          <w:color w:val="000080"/>
          <w:u w:val="single"/>
        </w:rPr>
      </w:pPr>
    </w:p>
    <w:p w14:paraId="6125DC91" w14:textId="77777777" w:rsidR="008833EA" w:rsidRDefault="008833EA" w:rsidP="00E5139C">
      <w:pPr>
        <w:jc w:val="center"/>
        <w:rPr>
          <w:rFonts w:ascii="Verdana" w:hAnsi="Verdana"/>
          <w:b/>
          <w:i/>
          <w:color w:val="000080"/>
          <w:u w:val="single"/>
        </w:rPr>
      </w:pPr>
    </w:p>
    <w:p w14:paraId="7B182838" w14:textId="77777777" w:rsidR="008833EA" w:rsidRDefault="008833EA" w:rsidP="00E5139C">
      <w:pPr>
        <w:jc w:val="center"/>
        <w:rPr>
          <w:rFonts w:ascii="Verdana" w:hAnsi="Verdana"/>
          <w:b/>
          <w:i/>
          <w:color w:val="000080"/>
          <w:u w:val="single"/>
        </w:rPr>
      </w:pPr>
    </w:p>
    <w:p w14:paraId="403FC525" w14:textId="71F98BB5" w:rsidR="00E5139C" w:rsidRPr="00AE0CF4" w:rsidRDefault="003C0FCF" w:rsidP="00E5139C">
      <w:pPr>
        <w:jc w:val="center"/>
        <w:rPr>
          <w:rFonts w:ascii="Verdana" w:hAnsi="Verdana"/>
          <w:b/>
          <w:i/>
          <w:color w:val="000080"/>
          <w:u w:val="single"/>
        </w:rPr>
      </w:pPr>
      <w:r>
        <w:rPr>
          <w:rFonts w:ascii="Verdana" w:hAnsi="Verdana"/>
          <w:b/>
          <w:i/>
          <w:color w:val="000080"/>
          <w:u w:val="single"/>
        </w:rPr>
        <w:t>Pioneer Branding</w:t>
      </w:r>
      <w:r w:rsidR="000341DC">
        <w:rPr>
          <w:rFonts w:ascii="Verdana" w:hAnsi="Verdana"/>
          <w:b/>
          <w:i/>
          <w:color w:val="000080"/>
          <w:u w:val="single"/>
        </w:rPr>
        <w:t xml:space="preserve"> </w:t>
      </w:r>
      <w:r w:rsidR="00E5139C" w:rsidRPr="00AE0CF4">
        <w:rPr>
          <w:rFonts w:ascii="Verdana" w:hAnsi="Verdana"/>
          <w:b/>
          <w:i/>
          <w:color w:val="000080"/>
          <w:u w:val="single"/>
        </w:rPr>
        <w:t xml:space="preserve">- </w:t>
      </w:r>
      <w:r w:rsidR="005A293C">
        <w:rPr>
          <w:rFonts w:ascii="Verdana" w:hAnsi="Verdana"/>
          <w:b/>
          <w:i/>
          <w:color w:val="000080"/>
          <w:u w:val="single"/>
        </w:rPr>
        <w:t>2</w:t>
      </w:r>
      <w:r w:rsidR="008833EA">
        <w:rPr>
          <w:rFonts w:ascii="Verdana" w:hAnsi="Verdana"/>
          <w:b/>
          <w:i/>
          <w:color w:val="000080"/>
          <w:u w:val="single"/>
        </w:rPr>
        <w:t>4</w:t>
      </w:r>
      <w:r w:rsidR="00E5139C" w:rsidRPr="00AE0CF4">
        <w:rPr>
          <w:rFonts w:ascii="Verdana" w:hAnsi="Verdana"/>
          <w:b/>
          <w:i/>
          <w:color w:val="000080"/>
          <w:u w:val="single"/>
        </w:rPr>
        <w:t xml:space="preserve"> points</w:t>
      </w:r>
    </w:p>
    <w:p w14:paraId="697AEEB6" w14:textId="77777777" w:rsidR="00E5139C" w:rsidRPr="00E23A84" w:rsidRDefault="00E5139C" w:rsidP="00E5139C">
      <w:pPr>
        <w:rPr>
          <w:rFonts w:ascii="Verdana" w:hAnsi="Verdana"/>
        </w:rPr>
      </w:pPr>
    </w:p>
    <w:p w14:paraId="2C24A6E4" w14:textId="4197BB77" w:rsidR="003C0FCF" w:rsidRDefault="003C0FCF" w:rsidP="00424F6B">
      <w:pPr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Provide examples</w:t>
      </w:r>
      <w:r w:rsidR="006D0E40">
        <w:rPr>
          <w:rFonts w:ascii="Verdana" w:hAnsi="Verdana"/>
        </w:rPr>
        <w:t xml:space="preserve"> (screenshots)</w:t>
      </w:r>
      <w:r>
        <w:rPr>
          <w:rFonts w:ascii="Verdana" w:hAnsi="Verdana"/>
        </w:rPr>
        <w:t xml:space="preserve"> of media mentions for your project.  These examples will showcase how the Pioneer Brand was </w:t>
      </w:r>
      <w:r w:rsidR="00450067">
        <w:rPr>
          <w:rFonts w:ascii="Verdana" w:hAnsi="Verdana"/>
        </w:rPr>
        <w:t>seen while</w:t>
      </w:r>
      <w:r>
        <w:rPr>
          <w:rFonts w:ascii="Verdana" w:hAnsi="Verdana"/>
        </w:rPr>
        <w:t xml:space="preserve"> helping </w:t>
      </w:r>
      <w:r w:rsidR="00450067">
        <w:rPr>
          <w:rFonts w:ascii="Verdana" w:hAnsi="Verdana"/>
        </w:rPr>
        <w:t>your</w:t>
      </w:r>
      <w:r>
        <w:rPr>
          <w:rFonts w:ascii="Verdana" w:hAnsi="Verdana"/>
        </w:rPr>
        <w:t xml:space="preserve"> community.</w:t>
      </w:r>
    </w:p>
    <w:p w14:paraId="15234C73" w14:textId="77777777" w:rsidR="002E0431" w:rsidRDefault="002E0431" w:rsidP="002E0431">
      <w:pPr>
        <w:ind w:left="720"/>
        <w:rPr>
          <w:rFonts w:ascii="Verdana" w:hAnsi="Verdana"/>
        </w:rPr>
      </w:pPr>
    </w:p>
    <w:p w14:paraId="5CE989AC" w14:textId="77777777" w:rsidR="003C0FCF" w:rsidRDefault="003C0FCF" w:rsidP="003C0FCF">
      <w:pPr>
        <w:ind w:left="720"/>
        <w:rPr>
          <w:rFonts w:ascii="Verdana" w:hAnsi="Verdana"/>
        </w:rPr>
      </w:pPr>
    </w:p>
    <w:p w14:paraId="473C0A82" w14:textId="77777777" w:rsidR="007A4D3A" w:rsidRDefault="007A4D3A" w:rsidP="003C0FCF">
      <w:pPr>
        <w:ind w:left="720"/>
        <w:rPr>
          <w:rFonts w:ascii="Verdana" w:hAnsi="Verdan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  <w:gridCol w:w="2223"/>
      </w:tblGrid>
      <w:tr w:rsidR="009502B0" w:rsidRPr="006C5325" w14:paraId="378AC582" w14:textId="77777777" w:rsidTr="004F12D1">
        <w:trPr>
          <w:trHeight w:val="210"/>
        </w:trPr>
        <w:tc>
          <w:tcPr>
            <w:tcW w:w="8460" w:type="dxa"/>
            <w:noWrap/>
            <w:hideMark/>
          </w:tcPr>
          <w:p w14:paraId="5490E560" w14:textId="77777777" w:rsidR="009502B0" w:rsidRPr="009502B0" w:rsidRDefault="009502B0" w:rsidP="004F12D1">
            <w:pPr>
              <w:rPr>
                <w:rFonts w:ascii="Verdana" w:hAnsi="Verdana" w:cs="Calibri"/>
                <w:b/>
                <w:i/>
                <w:color w:val="0070C0"/>
              </w:rPr>
            </w:pPr>
            <w:r w:rsidRPr="009502B0">
              <w:rPr>
                <w:rFonts w:ascii="Verdana" w:hAnsi="Verdana" w:cs="Calibri"/>
                <w:b/>
                <w:i/>
                <w:color w:val="0070C0"/>
              </w:rPr>
              <w:t>Branding Methods</w:t>
            </w:r>
          </w:p>
        </w:tc>
        <w:tc>
          <w:tcPr>
            <w:tcW w:w="2268" w:type="dxa"/>
            <w:noWrap/>
            <w:hideMark/>
          </w:tcPr>
          <w:p w14:paraId="55BC6565" w14:textId="77777777" w:rsidR="009502B0" w:rsidRPr="006C5325" w:rsidRDefault="009502B0" w:rsidP="004F12D1">
            <w:pPr>
              <w:jc w:val="center"/>
              <w:rPr>
                <w:rFonts w:ascii="Calibri" w:hAnsi="Calibri" w:cs="Calibri"/>
                <w:b/>
              </w:rPr>
            </w:pPr>
            <w:r w:rsidRPr="006C5325">
              <w:rPr>
                <w:rFonts w:ascii="Calibri" w:hAnsi="Calibri" w:cs="Calibri"/>
                <w:b/>
              </w:rPr>
              <w:t>Mark (x) if documentation included</w:t>
            </w:r>
          </w:p>
        </w:tc>
      </w:tr>
      <w:tr w:rsidR="009502B0" w:rsidRPr="006C5325" w14:paraId="49F12024" w14:textId="77777777" w:rsidTr="004F12D1">
        <w:trPr>
          <w:trHeight w:val="210"/>
        </w:trPr>
        <w:tc>
          <w:tcPr>
            <w:tcW w:w="8460" w:type="dxa"/>
            <w:noWrap/>
            <w:hideMark/>
          </w:tcPr>
          <w:p w14:paraId="61C7E2B1" w14:textId="77777777" w:rsidR="009502B0" w:rsidRPr="009502B0" w:rsidRDefault="009502B0" w:rsidP="009502B0">
            <w:pPr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 w:rsidRPr="009502B0">
              <w:rPr>
                <w:rFonts w:ascii="Verdana" w:hAnsi="Verdana" w:cs="Calibri"/>
              </w:rPr>
              <w:t>Wearing Pioneer T-Shirt</w:t>
            </w:r>
          </w:p>
        </w:tc>
        <w:tc>
          <w:tcPr>
            <w:tcW w:w="2268" w:type="dxa"/>
            <w:noWrap/>
            <w:hideMark/>
          </w:tcPr>
          <w:p w14:paraId="4C5091AB" w14:textId="77777777" w:rsidR="009502B0" w:rsidRPr="006C5325" w:rsidRDefault="009502B0" w:rsidP="004F12D1">
            <w:pPr>
              <w:jc w:val="center"/>
              <w:rPr>
                <w:rFonts w:ascii="Calibri" w:hAnsi="Calibri" w:cs="Calibri"/>
              </w:rPr>
            </w:pPr>
          </w:p>
        </w:tc>
      </w:tr>
      <w:tr w:rsidR="009502B0" w:rsidRPr="006C5325" w14:paraId="26F4ABF4" w14:textId="77777777" w:rsidTr="004F12D1">
        <w:trPr>
          <w:trHeight w:val="210"/>
        </w:trPr>
        <w:tc>
          <w:tcPr>
            <w:tcW w:w="8460" w:type="dxa"/>
            <w:noWrap/>
            <w:hideMark/>
          </w:tcPr>
          <w:p w14:paraId="426AE8CF" w14:textId="77777777" w:rsidR="009502B0" w:rsidRPr="009502B0" w:rsidRDefault="009502B0" w:rsidP="009502B0">
            <w:pPr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 w:rsidRPr="009502B0">
              <w:rPr>
                <w:rFonts w:ascii="Verdana" w:hAnsi="Verdana" w:cs="Calibri"/>
              </w:rPr>
              <w:t>Pioneers post to Pioneer social media #1</w:t>
            </w:r>
          </w:p>
        </w:tc>
        <w:tc>
          <w:tcPr>
            <w:tcW w:w="2268" w:type="dxa"/>
            <w:noWrap/>
            <w:hideMark/>
          </w:tcPr>
          <w:p w14:paraId="1A721DF9" w14:textId="77777777" w:rsidR="009502B0" w:rsidRPr="006C5325" w:rsidRDefault="009502B0" w:rsidP="004F12D1">
            <w:pPr>
              <w:jc w:val="center"/>
              <w:rPr>
                <w:rFonts w:ascii="Calibri" w:hAnsi="Calibri" w:cs="Calibri"/>
              </w:rPr>
            </w:pPr>
          </w:p>
        </w:tc>
      </w:tr>
      <w:tr w:rsidR="009502B0" w:rsidRPr="006C5325" w14:paraId="59756836" w14:textId="77777777" w:rsidTr="004F12D1">
        <w:trPr>
          <w:trHeight w:val="210"/>
        </w:trPr>
        <w:tc>
          <w:tcPr>
            <w:tcW w:w="8460" w:type="dxa"/>
            <w:noWrap/>
          </w:tcPr>
          <w:p w14:paraId="137588F5" w14:textId="77777777" w:rsidR="009502B0" w:rsidRPr="009502B0" w:rsidRDefault="009502B0" w:rsidP="009502B0">
            <w:pPr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 w:rsidRPr="009502B0">
              <w:rPr>
                <w:rFonts w:ascii="Verdana" w:hAnsi="Verdana" w:cs="Calibri"/>
              </w:rPr>
              <w:t>Pioneers post to Other social media #2</w:t>
            </w:r>
          </w:p>
        </w:tc>
        <w:tc>
          <w:tcPr>
            <w:tcW w:w="2268" w:type="dxa"/>
            <w:noWrap/>
          </w:tcPr>
          <w:p w14:paraId="1F13E643" w14:textId="77777777" w:rsidR="009502B0" w:rsidRPr="006C5325" w:rsidRDefault="009502B0" w:rsidP="004F12D1">
            <w:pPr>
              <w:jc w:val="center"/>
              <w:rPr>
                <w:rFonts w:ascii="Calibri" w:hAnsi="Calibri" w:cs="Calibri"/>
              </w:rPr>
            </w:pPr>
          </w:p>
        </w:tc>
      </w:tr>
      <w:tr w:rsidR="009502B0" w:rsidRPr="006C5325" w14:paraId="63F0BB87" w14:textId="77777777" w:rsidTr="004F12D1">
        <w:trPr>
          <w:trHeight w:val="210"/>
        </w:trPr>
        <w:tc>
          <w:tcPr>
            <w:tcW w:w="8460" w:type="dxa"/>
            <w:noWrap/>
          </w:tcPr>
          <w:p w14:paraId="082BD196" w14:textId="77777777" w:rsidR="009502B0" w:rsidRPr="009502B0" w:rsidRDefault="009502B0" w:rsidP="009502B0">
            <w:pPr>
              <w:numPr>
                <w:ilvl w:val="0"/>
                <w:numId w:val="10"/>
              </w:numPr>
              <w:rPr>
                <w:rFonts w:ascii="Verdana" w:hAnsi="Verdana" w:cs="Calibri"/>
                <w:color w:val="000000"/>
              </w:rPr>
            </w:pPr>
            <w:r w:rsidRPr="009502B0">
              <w:rPr>
                <w:rFonts w:ascii="Verdana" w:hAnsi="Verdana" w:cs="Calibri"/>
                <w:color w:val="000000"/>
              </w:rPr>
              <w:t>Project Partner post on social media</w:t>
            </w:r>
          </w:p>
        </w:tc>
        <w:tc>
          <w:tcPr>
            <w:tcW w:w="2268" w:type="dxa"/>
            <w:noWrap/>
          </w:tcPr>
          <w:p w14:paraId="14142589" w14:textId="77777777" w:rsidR="009502B0" w:rsidRPr="006C5325" w:rsidRDefault="009502B0" w:rsidP="004F12D1">
            <w:pPr>
              <w:jc w:val="center"/>
              <w:rPr>
                <w:rFonts w:ascii="Calibri" w:hAnsi="Calibri" w:cs="Calibri"/>
              </w:rPr>
            </w:pPr>
          </w:p>
        </w:tc>
      </w:tr>
      <w:tr w:rsidR="009502B0" w:rsidRPr="006C5325" w14:paraId="5D2EBA32" w14:textId="77777777" w:rsidTr="004F12D1">
        <w:trPr>
          <w:trHeight w:val="210"/>
        </w:trPr>
        <w:tc>
          <w:tcPr>
            <w:tcW w:w="8460" w:type="dxa"/>
            <w:noWrap/>
            <w:hideMark/>
          </w:tcPr>
          <w:p w14:paraId="2557242E" w14:textId="77777777" w:rsidR="009502B0" w:rsidRPr="009502B0" w:rsidRDefault="009502B0" w:rsidP="009502B0">
            <w:pPr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 w:rsidRPr="009502B0">
              <w:rPr>
                <w:rFonts w:ascii="Verdana" w:hAnsi="Verdana" w:cs="Calibri"/>
              </w:rPr>
              <w:t>Post to Viva Engage/Yammer</w:t>
            </w:r>
          </w:p>
        </w:tc>
        <w:tc>
          <w:tcPr>
            <w:tcW w:w="2268" w:type="dxa"/>
            <w:noWrap/>
            <w:hideMark/>
          </w:tcPr>
          <w:p w14:paraId="1B13AF09" w14:textId="77777777" w:rsidR="009502B0" w:rsidRPr="006C5325" w:rsidRDefault="009502B0" w:rsidP="004F12D1">
            <w:pPr>
              <w:jc w:val="center"/>
              <w:rPr>
                <w:rFonts w:ascii="Calibri" w:hAnsi="Calibri" w:cs="Calibri"/>
              </w:rPr>
            </w:pPr>
          </w:p>
        </w:tc>
      </w:tr>
      <w:tr w:rsidR="009502B0" w:rsidRPr="006C5325" w14:paraId="3F8B29E8" w14:textId="77777777" w:rsidTr="004F12D1">
        <w:trPr>
          <w:trHeight w:val="210"/>
        </w:trPr>
        <w:tc>
          <w:tcPr>
            <w:tcW w:w="8460" w:type="dxa"/>
            <w:noWrap/>
            <w:hideMark/>
          </w:tcPr>
          <w:p w14:paraId="64A9E668" w14:textId="77777777" w:rsidR="009502B0" w:rsidRPr="009502B0" w:rsidRDefault="009502B0" w:rsidP="009502B0">
            <w:pPr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 w:rsidRPr="009502B0">
              <w:rPr>
                <w:rFonts w:ascii="Verdana" w:hAnsi="Verdana" w:cs="Calibri"/>
              </w:rPr>
              <w:t>Use Hashtag #attpioneers/#</w:t>
            </w:r>
            <w:proofErr w:type="gramStart"/>
            <w:r w:rsidRPr="009502B0">
              <w:rPr>
                <w:rFonts w:ascii="Verdana" w:hAnsi="Verdana" w:cs="Calibri"/>
              </w:rPr>
              <w:t>attimpact/#</w:t>
            </w:r>
            <w:proofErr w:type="gramEnd"/>
            <w:r w:rsidRPr="009502B0">
              <w:rPr>
                <w:rFonts w:ascii="Verdana" w:hAnsi="Verdana" w:cs="Calibri"/>
              </w:rPr>
              <w:t>lifeatatt in social media post</w:t>
            </w:r>
          </w:p>
        </w:tc>
        <w:tc>
          <w:tcPr>
            <w:tcW w:w="2268" w:type="dxa"/>
            <w:noWrap/>
            <w:hideMark/>
          </w:tcPr>
          <w:p w14:paraId="64F9003E" w14:textId="77777777" w:rsidR="009502B0" w:rsidRPr="006C5325" w:rsidRDefault="009502B0" w:rsidP="004F12D1">
            <w:pPr>
              <w:jc w:val="center"/>
              <w:rPr>
                <w:rFonts w:ascii="Calibri" w:hAnsi="Calibri" w:cs="Calibri"/>
              </w:rPr>
            </w:pPr>
          </w:p>
        </w:tc>
      </w:tr>
      <w:tr w:rsidR="009502B0" w:rsidRPr="006C5325" w14:paraId="1103C86D" w14:textId="77777777" w:rsidTr="004F12D1">
        <w:trPr>
          <w:trHeight w:val="210"/>
        </w:trPr>
        <w:tc>
          <w:tcPr>
            <w:tcW w:w="8460" w:type="dxa"/>
            <w:noWrap/>
            <w:hideMark/>
          </w:tcPr>
          <w:p w14:paraId="58D38BE3" w14:textId="77777777" w:rsidR="009502B0" w:rsidRPr="009502B0" w:rsidRDefault="009502B0" w:rsidP="009502B0">
            <w:pPr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 w:rsidRPr="009502B0">
              <w:rPr>
                <w:rFonts w:ascii="Verdana" w:hAnsi="Verdana" w:cs="Calibri"/>
              </w:rPr>
              <w:t>Used Benevity Link for Project</w:t>
            </w:r>
          </w:p>
        </w:tc>
        <w:tc>
          <w:tcPr>
            <w:tcW w:w="2268" w:type="dxa"/>
            <w:noWrap/>
            <w:hideMark/>
          </w:tcPr>
          <w:p w14:paraId="46AA5ECD" w14:textId="77777777" w:rsidR="009502B0" w:rsidRPr="006C5325" w:rsidRDefault="009502B0" w:rsidP="004F12D1">
            <w:pPr>
              <w:jc w:val="center"/>
              <w:rPr>
                <w:rFonts w:ascii="Calibri" w:hAnsi="Calibri" w:cs="Calibri"/>
              </w:rPr>
            </w:pPr>
          </w:p>
        </w:tc>
      </w:tr>
      <w:tr w:rsidR="009502B0" w:rsidRPr="006C5325" w14:paraId="0245B0C3" w14:textId="77777777" w:rsidTr="004F12D1">
        <w:trPr>
          <w:trHeight w:val="210"/>
        </w:trPr>
        <w:tc>
          <w:tcPr>
            <w:tcW w:w="8460" w:type="dxa"/>
            <w:noWrap/>
            <w:hideMark/>
          </w:tcPr>
          <w:p w14:paraId="592CAAEE" w14:textId="77777777" w:rsidR="009502B0" w:rsidRPr="009502B0" w:rsidRDefault="009502B0" w:rsidP="009502B0">
            <w:pPr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 w:rsidRPr="009502B0">
              <w:rPr>
                <w:rFonts w:ascii="Verdana" w:hAnsi="Verdana" w:cs="Calibri"/>
              </w:rPr>
              <w:t>AT&amp;T or Pioneer Branded give-a-ways (not t-shirts)</w:t>
            </w:r>
          </w:p>
        </w:tc>
        <w:tc>
          <w:tcPr>
            <w:tcW w:w="2268" w:type="dxa"/>
            <w:noWrap/>
            <w:hideMark/>
          </w:tcPr>
          <w:p w14:paraId="21A6422E" w14:textId="77777777" w:rsidR="009502B0" w:rsidRPr="006C5325" w:rsidRDefault="009502B0" w:rsidP="004F12D1">
            <w:pPr>
              <w:jc w:val="center"/>
              <w:rPr>
                <w:rFonts w:ascii="Calibri" w:hAnsi="Calibri" w:cs="Calibri"/>
              </w:rPr>
            </w:pPr>
          </w:p>
        </w:tc>
      </w:tr>
      <w:tr w:rsidR="009502B0" w:rsidRPr="006C5325" w14:paraId="3AEE8045" w14:textId="77777777" w:rsidTr="004F12D1">
        <w:trPr>
          <w:trHeight w:val="210"/>
        </w:trPr>
        <w:tc>
          <w:tcPr>
            <w:tcW w:w="8460" w:type="dxa"/>
            <w:noWrap/>
          </w:tcPr>
          <w:p w14:paraId="469AD858" w14:textId="77777777" w:rsidR="009502B0" w:rsidRPr="009502B0" w:rsidRDefault="009502B0" w:rsidP="009502B0">
            <w:pPr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 w:rsidRPr="009502B0">
              <w:rPr>
                <w:rFonts w:ascii="Verdana" w:hAnsi="Verdana" w:cs="Calibri"/>
              </w:rPr>
              <w:t>Use of Banner</w:t>
            </w:r>
          </w:p>
        </w:tc>
        <w:tc>
          <w:tcPr>
            <w:tcW w:w="2268" w:type="dxa"/>
            <w:noWrap/>
            <w:hideMark/>
          </w:tcPr>
          <w:p w14:paraId="3D6A87F4" w14:textId="77777777" w:rsidR="009502B0" w:rsidRPr="006C5325" w:rsidRDefault="009502B0" w:rsidP="004F12D1">
            <w:pPr>
              <w:jc w:val="center"/>
              <w:rPr>
                <w:rFonts w:ascii="Calibri" w:hAnsi="Calibri" w:cs="Calibri"/>
              </w:rPr>
            </w:pPr>
          </w:p>
        </w:tc>
      </w:tr>
      <w:tr w:rsidR="009502B0" w:rsidRPr="006C5325" w14:paraId="3BEBBC34" w14:textId="77777777" w:rsidTr="004F12D1">
        <w:trPr>
          <w:trHeight w:val="210"/>
        </w:trPr>
        <w:tc>
          <w:tcPr>
            <w:tcW w:w="8460" w:type="dxa"/>
            <w:noWrap/>
          </w:tcPr>
          <w:p w14:paraId="6ABBAEBB" w14:textId="7560F55F" w:rsidR="009502B0" w:rsidRPr="009502B0" w:rsidRDefault="009502B0" w:rsidP="009502B0">
            <w:pPr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 w:rsidRPr="009502B0">
              <w:rPr>
                <w:rFonts w:ascii="Verdana" w:hAnsi="Verdana" w:cs="Calibri"/>
              </w:rPr>
              <w:t>Flyers </w:t>
            </w:r>
          </w:p>
        </w:tc>
        <w:tc>
          <w:tcPr>
            <w:tcW w:w="2268" w:type="dxa"/>
            <w:noWrap/>
            <w:hideMark/>
          </w:tcPr>
          <w:p w14:paraId="3D2B29B4" w14:textId="77777777" w:rsidR="009502B0" w:rsidRPr="006C5325" w:rsidRDefault="009502B0" w:rsidP="004F12D1">
            <w:pPr>
              <w:jc w:val="center"/>
              <w:rPr>
                <w:rFonts w:ascii="Calibri" w:hAnsi="Calibri" w:cs="Calibri"/>
              </w:rPr>
            </w:pPr>
          </w:p>
        </w:tc>
      </w:tr>
      <w:tr w:rsidR="009502B0" w:rsidRPr="006C5325" w14:paraId="7523877F" w14:textId="77777777" w:rsidTr="004F12D1">
        <w:trPr>
          <w:trHeight w:val="210"/>
        </w:trPr>
        <w:tc>
          <w:tcPr>
            <w:tcW w:w="8460" w:type="dxa"/>
            <w:noWrap/>
          </w:tcPr>
          <w:p w14:paraId="5D9FDA40" w14:textId="502DC334" w:rsidR="009502B0" w:rsidRPr="009502B0" w:rsidRDefault="009502B0" w:rsidP="009502B0">
            <w:pPr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 w:rsidRPr="009502B0">
              <w:rPr>
                <w:rFonts w:ascii="Verdana" w:hAnsi="Verdana" w:cs="Calibri"/>
              </w:rPr>
              <w:t>Newsletters</w:t>
            </w:r>
          </w:p>
        </w:tc>
        <w:tc>
          <w:tcPr>
            <w:tcW w:w="2268" w:type="dxa"/>
            <w:noWrap/>
            <w:hideMark/>
          </w:tcPr>
          <w:p w14:paraId="5884AE67" w14:textId="77777777" w:rsidR="009502B0" w:rsidRPr="006C5325" w:rsidRDefault="009502B0" w:rsidP="004F12D1">
            <w:pPr>
              <w:jc w:val="center"/>
              <w:rPr>
                <w:rFonts w:ascii="Calibri" w:hAnsi="Calibri" w:cs="Calibri"/>
              </w:rPr>
            </w:pPr>
          </w:p>
        </w:tc>
      </w:tr>
      <w:tr w:rsidR="009502B0" w:rsidRPr="006C5325" w14:paraId="417ABE45" w14:textId="77777777" w:rsidTr="004F12D1">
        <w:trPr>
          <w:trHeight w:val="210"/>
        </w:trPr>
        <w:tc>
          <w:tcPr>
            <w:tcW w:w="8460" w:type="dxa"/>
            <w:noWrap/>
            <w:hideMark/>
          </w:tcPr>
          <w:p w14:paraId="6F120A6C" w14:textId="3A20E45F" w:rsidR="009502B0" w:rsidRPr="009502B0" w:rsidRDefault="009502B0" w:rsidP="009502B0">
            <w:pPr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 w:rsidRPr="009502B0">
              <w:rPr>
                <w:rFonts w:ascii="Verdana" w:hAnsi="Verdana" w:cs="Calibri"/>
              </w:rPr>
              <w:t>Posts to Website(s): Pioneer or Partner Website</w:t>
            </w:r>
          </w:p>
        </w:tc>
        <w:tc>
          <w:tcPr>
            <w:tcW w:w="2268" w:type="dxa"/>
            <w:noWrap/>
            <w:hideMark/>
          </w:tcPr>
          <w:p w14:paraId="2226B1AB" w14:textId="77777777" w:rsidR="009502B0" w:rsidRPr="006C5325" w:rsidRDefault="009502B0" w:rsidP="004F12D1">
            <w:pPr>
              <w:jc w:val="center"/>
              <w:rPr>
                <w:rFonts w:ascii="Calibri" w:hAnsi="Calibri" w:cs="Calibri"/>
              </w:rPr>
            </w:pPr>
          </w:p>
        </w:tc>
      </w:tr>
      <w:tr w:rsidR="009502B0" w:rsidRPr="006C5325" w14:paraId="0F30F6E3" w14:textId="77777777" w:rsidTr="004F12D1">
        <w:trPr>
          <w:trHeight w:val="210"/>
        </w:trPr>
        <w:tc>
          <w:tcPr>
            <w:tcW w:w="8460" w:type="dxa"/>
            <w:noWrap/>
          </w:tcPr>
          <w:p w14:paraId="1CE22C0B" w14:textId="77777777" w:rsidR="009502B0" w:rsidRPr="009502B0" w:rsidRDefault="009502B0" w:rsidP="004F12D1">
            <w:pPr>
              <w:rPr>
                <w:rFonts w:ascii="Verdana" w:hAnsi="Verdana" w:cs="Calibri"/>
                <w:b/>
                <w:bCs/>
              </w:rPr>
            </w:pPr>
            <w:r w:rsidRPr="009502B0">
              <w:rPr>
                <w:rFonts w:ascii="Verdana" w:hAnsi="Verdana" w:cs="Calibri"/>
                <w:b/>
                <w:bCs/>
              </w:rPr>
              <w:t>BONUS</w:t>
            </w:r>
          </w:p>
        </w:tc>
        <w:tc>
          <w:tcPr>
            <w:tcW w:w="2268" w:type="dxa"/>
            <w:noWrap/>
          </w:tcPr>
          <w:p w14:paraId="2BC066B5" w14:textId="77777777" w:rsidR="009502B0" w:rsidRPr="006C5325" w:rsidRDefault="009502B0" w:rsidP="004F12D1">
            <w:pPr>
              <w:jc w:val="center"/>
              <w:rPr>
                <w:rFonts w:ascii="Calibri" w:hAnsi="Calibri" w:cs="Calibri"/>
              </w:rPr>
            </w:pPr>
          </w:p>
        </w:tc>
      </w:tr>
      <w:tr w:rsidR="009502B0" w:rsidRPr="006C5325" w14:paraId="72DF4459" w14:textId="77777777" w:rsidTr="004F12D1">
        <w:trPr>
          <w:trHeight w:val="210"/>
        </w:trPr>
        <w:tc>
          <w:tcPr>
            <w:tcW w:w="8460" w:type="dxa"/>
            <w:noWrap/>
          </w:tcPr>
          <w:p w14:paraId="647C20BA" w14:textId="77777777" w:rsidR="009502B0" w:rsidRPr="009502B0" w:rsidRDefault="009502B0" w:rsidP="004F12D1">
            <w:pPr>
              <w:ind w:left="720"/>
              <w:rPr>
                <w:rFonts w:ascii="Verdana" w:hAnsi="Verdana" w:cs="Calibri"/>
              </w:rPr>
            </w:pPr>
            <w:r w:rsidRPr="009502B0">
              <w:rPr>
                <w:rFonts w:ascii="Verdana" w:hAnsi="Verdana" w:cs="Calibri"/>
              </w:rPr>
              <w:t>If you post to Television, Radio or Newspaper, +2 bonus points (include URL)</w:t>
            </w:r>
          </w:p>
        </w:tc>
        <w:tc>
          <w:tcPr>
            <w:tcW w:w="2268" w:type="dxa"/>
            <w:noWrap/>
          </w:tcPr>
          <w:p w14:paraId="09007D9A" w14:textId="77777777" w:rsidR="009502B0" w:rsidRPr="006C5325" w:rsidRDefault="009502B0" w:rsidP="004F12D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8B5E712" w14:textId="77777777" w:rsidR="007A4D3A" w:rsidRDefault="007A4D3A" w:rsidP="003C0FCF">
      <w:pPr>
        <w:ind w:left="720"/>
        <w:rPr>
          <w:rFonts w:ascii="Verdana" w:hAnsi="Verdana"/>
        </w:rPr>
      </w:pPr>
    </w:p>
    <w:p w14:paraId="065361A8" w14:textId="77777777" w:rsidR="003C0FCF" w:rsidRDefault="003C0FCF" w:rsidP="003C0FCF">
      <w:pPr>
        <w:rPr>
          <w:rFonts w:ascii="Verdana" w:hAnsi="Verdana"/>
          <w:color w:val="2F5496"/>
        </w:rPr>
      </w:pPr>
    </w:p>
    <w:p w14:paraId="2535C85A" w14:textId="77777777" w:rsidR="008833EA" w:rsidRPr="00127E1A" w:rsidRDefault="008833EA" w:rsidP="008833EA">
      <w:pPr>
        <w:rPr>
          <w:rFonts w:ascii="Calibri" w:hAnsi="Calibri" w:cs="Calibri"/>
          <w:b/>
          <w:bCs/>
          <w:i/>
          <w:iCs/>
          <w:color w:val="FF0000"/>
        </w:rPr>
      </w:pPr>
      <w:r w:rsidRPr="00127E1A">
        <w:rPr>
          <w:rFonts w:ascii="Calibri" w:hAnsi="Calibri" w:cs="Calibri"/>
          <w:b/>
          <w:bCs/>
          <w:i/>
          <w:iCs/>
          <w:color w:val="FF0000"/>
        </w:rPr>
        <w:t>1.</w:t>
      </w:r>
      <w:r w:rsidRPr="00127E1A">
        <w:rPr>
          <w:rFonts w:ascii="Calibri" w:hAnsi="Calibri" w:cs="Calibri"/>
          <w:b/>
          <w:bCs/>
          <w:i/>
          <w:iCs/>
          <w:color w:val="FF0000"/>
        </w:rPr>
        <w:tab/>
        <w:t xml:space="preserve">Attach examples/pictures of each item checked. Each X must have a PICTURE OR SCREENSHOT in the </w:t>
      </w:r>
      <w:proofErr w:type="gramStart"/>
      <w:r w:rsidRPr="00127E1A">
        <w:rPr>
          <w:rFonts w:ascii="Calibri" w:hAnsi="Calibri" w:cs="Calibri"/>
          <w:b/>
          <w:bCs/>
          <w:i/>
          <w:iCs/>
          <w:color w:val="FF0000"/>
        </w:rPr>
        <w:t>application</w:t>
      </w:r>
      <w:proofErr w:type="gramEnd"/>
      <w:r w:rsidRPr="00127E1A">
        <w:rPr>
          <w:rFonts w:ascii="Calibri" w:hAnsi="Calibri" w:cs="Calibri"/>
          <w:b/>
          <w:bCs/>
          <w:i/>
          <w:iCs/>
          <w:color w:val="FF0000"/>
        </w:rPr>
        <w:t xml:space="preserve"> or it will not be awarded points (the only exceptions are the BONUS items). </w:t>
      </w:r>
    </w:p>
    <w:p w14:paraId="1B53F313" w14:textId="77777777" w:rsidR="008833EA" w:rsidRPr="00127E1A" w:rsidRDefault="008833EA" w:rsidP="008833EA">
      <w:pPr>
        <w:rPr>
          <w:rFonts w:ascii="Calibri" w:hAnsi="Calibri" w:cs="Calibri"/>
          <w:b/>
          <w:bCs/>
          <w:i/>
          <w:iCs/>
          <w:color w:val="FF0000"/>
        </w:rPr>
      </w:pPr>
      <w:r w:rsidRPr="00127E1A">
        <w:rPr>
          <w:rFonts w:ascii="Calibri" w:hAnsi="Calibri" w:cs="Calibri"/>
          <w:b/>
          <w:bCs/>
          <w:i/>
          <w:iCs/>
          <w:color w:val="FF0000"/>
        </w:rPr>
        <w:t>2.</w:t>
      </w:r>
      <w:r w:rsidRPr="00127E1A">
        <w:rPr>
          <w:rFonts w:ascii="Calibri" w:hAnsi="Calibri" w:cs="Calibri"/>
          <w:b/>
          <w:bCs/>
          <w:i/>
          <w:iCs/>
          <w:color w:val="FF0000"/>
        </w:rPr>
        <w:tab/>
        <w:t xml:space="preserve">DO NOT list items posted to social media by date, we need to see a picture/screenshot. </w:t>
      </w:r>
    </w:p>
    <w:p w14:paraId="7B901D65" w14:textId="7EA0D33A" w:rsidR="006B1600" w:rsidRPr="00127E1A" w:rsidRDefault="008833EA" w:rsidP="008833EA">
      <w:pPr>
        <w:rPr>
          <w:rFonts w:ascii="Calibri" w:hAnsi="Calibri" w:cs="Calibri"/>
          <w:b/>
          <w:bCs/>
          <w:i/>
          <w:iCs/>
          <w:color w:val="FF0000"/>
        </w:rPr>
      </w:pPr>
      <w:r w:rsidRPr="00127E1A">
        <w:rPr>
          <w:rFonts w:ascii="Calibri" w:hAnsi="Calibri" w:cs="Calibri"/>
          <w:b/>
          <w:bCs/>
          <w:i/>
          <w:iCs/>
          <w:color w:val="FF0000"/>
        </w:rPr>
        <w:t>3.</w:t>
      </w:r>
      <w:r w:rsidRPr="00127E1A">
        <w:rPr>
          <w:rFonts w:ascii="Calibri" w:hAnsi="Calibri" w:cs="Calibri"/>
          <w:b/>
          <w:bCs/>
          <w:i/>
          <w:iCs/>
          <w:color w:val="FF0000"/>
        </w:rPr>
        <w:tab/>
        <w:t xml:space="preserve">DO NOT provide URL or links to social media sites, we need to see a picture/screenshot (the only exception </w:t>
      </w:r>
      <w:proofErr w:type="gramStart"/>
      <w:r w:rsidRPr="00127E1A">
        <w:rPr>
          <w:rFonts w:ascii="Calibri" w:hAnsi="Calibri" w:cs="Calibri"/>
          <w:b/>
          <w:bCs/>
          <w:i/>
          <w:iCs/>
          <w:color w:val="FF0000"/>
        </w:rPr>
        <w:t>are</w:t>
      </w:r>
      <w:proofErr w:type="gramEnd"/>
      <w:r w:rsidRPr="00127E1A">
        <w:rPr>
          <w:rFonts w:ascii="Calibri" w:hAnsi="Calibri" w:cs="Calibri"/>
          <w:b/>
          <w:bCs/>
          <w:i/>
          <w:iCs/>
          <w:color w:val="FF0000"/>
        </w:rPr>
        <w:t xml:space="preserve"> the BONUS items).</w:t>
      </w:r>
    </w:p>
    <w:p w14:paraId="5FCE4C9C" w14:textId="77777777" w:rsidR="008833EA" w:rsidRDefault="008833EA" w:rsidP="008833EA">
      <w:pPr>
        <w:rPr>
          <w:rFonts w:ascii="Verdana" w:hAnsi="Verdana"/>
          <w:color w:val="2F5496"/>
        </w:rPr>
      </w:pPr>
    </w:p>
    <w:p w14:paraId="62C4B449" w14:textId="4D5969F9" w:rsidR="003C0FCF" w:rsidRDefault="00B16FE5" w:rsidP="003C0FCF">
      <w:pPr>
        <w:ind w:left="540" w:hanging="540"/>
        <w:rPr>
          <w:rFonts w:ascii="Verdana" w:hAnsi="Verdana"/>
        </w:rPr>
      </w:pPr>
      <w:r>
        <w:rPr>
          <w:rFonts w:ascii="Verdana" w:hAnsi="Verdana"/>
          <w:noProof/>
        </w:rPr>
        <w:lastRenderedPageBreak/>
        <mc:AlternateContent>
          <mc:Choice Requires="wps">
            <w:drawing>
              <wp:inline distT="0" distB="0" distL="0" distR="0" wp14:anchorId="2C3108D6" wp14:editId="0191B1AA">
                <wp:extent cx="6595110" cy="1289050"/>
                <wp:effectExtent l="0" t="0" r="0" b="0"/>
                <wp:docPr id="10150893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5110" cy="12890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4C6E7"/>
                            </a:gs>
                            <a:gs pos="100000">
                              <a:srgbClr val="8EAADB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4FE74" w14:textId="77777777" w:rsidR="006B4C9D" w:rsidRPr="006B4C9D" w:rsidRDefault="006B4C9D" w:rsidP="006B4C9D">
                            <w:pPr>
                              <w:rPr>
                                <w:rFonts w:ascii="Verdana" w:hAnsi="Verdana" w:cs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B4C9D">
                              <w:rPr>
                                <w:rFonts w:ascii="Verdana" w:hAnsi="Verdana" w:cs="Calibri"/>
                                <w:b/>
                                <w:i/>
                                <w:sz w:val="20"/>
                                <w:szCs w:val="20"/>
                              </w:rPr>
                              <w:t>Judging Criteria</w:t>
                            </w:r>
                          </w:p>
                          <w:p w14:paraId="0E929936" w14:textId="77777777" w:rsidR="006B4C9D" w:rsidRPr="006B4C9D" w:rsidRDefault="006B4C9D" w:rsidP="006B4C9D">
                            <w:pPr>
                              <w:ind w:left="135"/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  <w:r w:rsidRPr="006B4C9D"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>Q1</w:t>
                            </w:r>
                            <w:r w:rsidRPr="006B4C9D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 xml:space="preserve">: 4 points for each documented method. Each example needs to have an associated picture/screenshot with the application (Exception, you can provide an URL for the Bonus items). Max 24 points (or 26 with Bonus).  </w:t>
                            </w:r>
                          </w:p>
                          <w:p w14:paraId="290C63C4" w14:textId="77777777" w:rsidR="006B4C9D" w:rsidRPr="006B4C9D" w:rsidRDefault="006B4C9D" w:rsidP="006B4C9D">
                            <w:pPr>
                              <w:ind w:left="135"/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</w:p>
                          <w:p w14:paraId="5B5C240D" w14:textId="77777777" w:rsidR="006B4C9D" w:rsidRPr="006B4C9D" w:rsidRDefault="006B4C9D" w:rsidP="006B4C9D">
                            <w:pPr>
                              <w:ind w:left="135"/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  <w:r w:rsidRPr="006B4C9D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>Note: AT&amp;T or Pioneer Branded give-a-ways may include things like (but not limited to) Pioneer sticker in dictionary, backpack or note card with sticker/stamp with ATT or Pioneer logo, etc.</w:t>
                            </w:r>
                          </w:p>
                          <w:p w14:paraId="1C38F3F6" w14:textId="77777777" w:rsidR="003C0FCF" w:rsidRPr="006B4C9D" w:rsidRDefault="003C0FCF" w:rsidP="00F465A5">
                            <w:pPr>
                              <w:ind w:left="135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3108D6" id="Rectangle 2" o:spid="_x0000_s1028" style="width:519.3pt;height:10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" fillcolor="#b4c6e7" stroked="f">
                <v:fill color2="#8eaadb" focus="100%" type="gradient"/>
                <v:textbox>
                  <w:txbxContent>
                    <w:p w14:paraId="64B4FE74" w14:textId="77777777" w:rsidR="006B4C9D" w:rsidRPr="006B4C9D" w:rsidRDefault="006B4C9D" w:rsidP="006B4C9D">
                      <w:pPr>
                        <w:rPr>
                          <w:rFonts w:ascii="Verdana" w:hAnsi="Verdana" w:cs="Calibri"/>
                          <w:b/>
                          <w:i/>
                          <w:sz w:val="20"/>
                          <w:szCs w:val="20"/>
                        </w:rPr>
                      </w:pPr>
                      <w:r w:rsidRPr="006B4C9D">
                        <w:rPr>
                          <w:rFonts w:ascii="Verdana" w:hAnsi="Verdana" w:cs="Calibri"/>
                          <w:b/>
                          <w:i/>
                          <w:sz w:val="20"/>
                          <w:szCs w:val="20"/>
                        </w:rPr>
                        <w:t>Judging Criteria</w:t>
                      </w:r>
                    </w:p>
                    <w:p w14:paraId="0E929936" w14:textId="77777777" w:rsidR="006B4C9D" w:rsidRPr="006B4C9D" w:rsidRDefault="006B4C9D" w:rsidP="006B4C9D">
                      <w:pPr>
                        <w:ind w:left="135"/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  <w:r w:rsidRPr="006B4C9D"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>Q1</w:t>
                      </w:r>
                      <w:r w:rsidRPr="006B4C9D">
                        <w:rPr>
                          <w:rFonts w:ascii="Verdana" w:hAnsi="Verdana" w:cs="Calibri"/>
                          <w:sz w:val="20"/>
                          <w:szCs w:val="20"/>
                        </w:rPr>
                        <w:t xml:space="preserve">: 4 points for each documented method. Each example needs to have an associated picture/screenshot with the application (Exception, you can provide an URL for the Bonus items). Max 24 points (or 26 with Bonus).  </w:t>
                      </w:r>
                    </w:p>
                    <w:p w14:paraId="290C63C4" w14:textId="77777777" w:rsidR="006B4C9D" w:rsidRPr="006B4C9D" w:rsidRDefault="006B4C9D" w:rsidP="006B4C9D">
                      <w:pPr>
                        <w:ind w:left="135"/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</w:p>
                    <w:p w14:paraId="5B5C240D" w14:textId="77777777" w:rsidR="006B4C9D" w:rsidRPr="006B4C9D" w:rsidRDefault="006B4C9D" w:rsidP="006B4C9D">
                      <w:pPr>
                        <w:ind w:left="135"/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  <w:r w:rsidRPr="006B4C9D">
                        <w:rPr>
                          <w:rFonts w:ascii="Verdana" w:hAnsi="Verdana" w:cs="Calibri"/>
                          <w:sz w:val="20"/>
                          <w:szCs w:val="20"/>
                        </w:rPr>
                        <w:t>Note: AT&amp;T or Pioneer Branded give-a-ways may include things like (but not limited to) Pioneer sticker in dictionary, backpack or note card with sticker/stamp with ATT or Pioneer logo, etc.</w:t>
                      </w:r>
                    </w:p>
                    <w:p w14:paraId="1C38F3F6" w14:textId="77777777" w:rsidR="003C0FCF" w:rsidRPr="006B4C9D" w:rsidRDefault="003C0FCF" w:rsidP="00F465A5">
                      <w:pPr>
                        <w:ind w:left="135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F453374" w14:textId="77777777" w:rsidR="003C0FCF" w:rsidRDefault="003C0FCF" w:rsidP="003C0FCF">
      <w:pPr>
        <w:ind w:hanging="540"/>
        <w:rPr>
          <w:rFonts w:ascii="Verdana" w:hAnsi="Verdana"/>
        </w:rPr>
      </w:pPr>
    </w:p>
    <w:p w14:paraId="0CD3C84E" w14:textId="77777777" w:rsidR="00C23252" w:rsidRPr="007F22B4" w:rsidRDefault="00C23252" w:rsidP="00FD27A2">
      <w:pPr>
        <w:ind w:left="720"/>
        <w:rPr>
          <w:rFonts w:ascii="Verdana" w:hAnsi="Verdana"/>
          <w:color w:val="2F5496"/>
        </w:rPr>
      </w:pPr>
    </w:p>
    <w:p w14:paraId="33B7FFAD" w14:textId="6CAC740D" w:rsidR="00E5139C" w:rsidRPr="00AE0CF4" w:rsidRDefault="00E5139C" w:rsidP="004D5792">
      <w:pPr>
        <w:ind w:left="720"/>
        <w:rPr>
          <w:rFonts w:ascii="Verdana" w:hAnsi="Verdana"/>
          <w:i/>
        </w:rPr>
      </w:pPr>
      <w:r w:rsidRPr="008E05CD">
        <w:rPr>
          <w:rFonts w:ascii="Verdana" w:hAnsi="Verdana"/>
          <w:i/>
        </w:rPr>
        <w:t xml:space="preserve">Notes: Final entries must be forwarded to </w:t>
      </w:r>
      <w:r>
        <w:rPr>
          <w:rFonts w:ascii="Verdana" w:hAnsi="Verdana"/>
          <w:i/>
        </w:rPr>
        <w:t xml:space="preserve">the </w:t>
      </w:r>
      <w:r w:rsidRPr="008E05CD">
        <w:rPr>
          <w:rFonts w:ascii="Verdana" w:hAnsi="Verdana"/>
          <w:i/>
        </w:rPr>
        <w:t xml:space="preserve">Award Committee </w:t>
      </w:r>
      <w:r>
        <w:rPr>
          <w:rFonts w:ascii="Verdana" w:hAnsi="Verdana"/>
          <w:i/>
        </w:rPr>
        <w:t>at this email address</w:t>
      </w:r>
      <w:r w:rsidRPr="004D5792">
        <w:rPr>
          <w:rFonts w:ascii="Verdana" w:hAnsi="Verdana"/>
          <w:i/>
        </w:rPr>
        <w:t xml:space="preserve">: </w:t>
      </w:r>
      <w:hyperlink r:id="rId11" w:history="1">
        <w:r w:rsidR="004D5792" w:rsidRPr="004D5792">
          <w:rPr>
            <w:rFonts w:ascii="Verdana" w:eastAsia="Calibri" w:hAnsi="Verdana"/>
            <w:color w:val="0000FF"/>
            <w:u w:val="single"/>
          </w:rPr>
          <w:t>CommunityImpact@attpioneers.onmicrosoft.com</w:t>
        </w:r>
      </w:hyperlink>
      <w:r w:rsidR="004D5792" w:rsidRPr="004D5792">
        <w:rPr>
          <w:rFonts w:ascii="Calibri" w:eastAsia="Calibri" w:hAnsi="Calibri"/>
          <w:sz w:val="22"/>
          <w:szCs w:val="22"/>
        </w:rPr>
        <w:t xml:space="preserve"> </w:t>
      </w:r>
      <w:r w:rsidRPr="008E05CD">
        <w:rPr>
          <w:rFonts w:ascii="Verdana" w:hAnsi="Verdana"/>
          <w:i/>
        </w:rPr>
        <w:t xml:space="preserve">on or before </w:t>
      </w:r>
      <w:r w:rsidR="00001EF0" w:rsidRPr="00001EF0">
        <w:rPr>
          <w:rFonts w:ascii="Verdana" w:hAnsi="Verdana"/>
          <w:b/>
          <w:i/>
          <w:highlight w:val="yellow"/>
        </w:rPr>
        <w:t>September 11, 20</w:t>
      </w:r>
      <w:r w:rsidR="00001EF0" w:rsidRPr="00734DC0">
        <w:rPr>
          <w:rFonts w:ascii="Verdana" w:hAnsi="Verdana"/>
          <w:b/>
          <w:i/>
          <w:highlight w:val="yellow"/>
        </w:rPr>
        <w:t>2</w:t>
      </w:r>
      <w:r w:rsidR="00734DC0" w:rsidRPr="00734DC0">
        <w:rPr>
          <w:rFonts w:ascii="Verdana" w:hAnsi="Verdana"/>
          <w:b/>
          <w:i/>
          <w:highlight w:val="yellow"/>
        </w:rPr>
        <w:t>6</w:t>
      </w:r>
      <w:r w:rsidRPr="00C30641">
        <w:rPr>
          <w:rFonts w:ascii="Verdana" w:hAnsi="Verdana"/>
          <w:b/>
          <w:i/>
        </w:rPr>
        <w:t>.</w:t>
      </w:r>
      <w:r w:rsidRPr="008E05CD">
        <w:rPr>
          <w:rFonts w:ascii="Verdana" w:hAnsi="Verdana"/>
          <w:i/>
        </w:rPr>
        <w:t xml:space="preserve">  The group Award Committee Member will forward</w:t>
      </w:r>
      <w:r w:rsidRPr="00AE0CF4">
        <w:rPr>
          <w:rFonts w:ascii="Verdana" w:hAnsi="Verdana"/>
          <w:i/>
        </w:rPr>
        <w:t xml:space="preserve"> the qualifying applications to the </w:t>
      </w:r>
      <w:r>
        <w:rPr>
          <w:rFonts w:ascii="Verdana" w:hAnsi="Verdana"/>
          <w:i/>
        </w:rPr>
        <w:t>N</w:t>
      </w:r>
      <w:r w:rsidRPr="00AE0CF4">
        <w:rPr>
          <w:rFonts w:ascii="Verdana" w:hAnsi="Verdana"/>
          <w:i/>
        </w:rPr>
        <w:t>ational Pioneers Organization.  Forms must be submitted in electronic format only.  Late applications will not be considered.</w:t>
      </w:r>
    </w:p>
    <w:p w14:paraId="34D85130" w14:textId="77777777" w:rsidR="00721B28" w:rsidRDefault="00721B28" w:rsidP="00721B28">
      <w:pPr>
        <w:rPr>
          <w:rFonts w:ascii="Verdana" w:hAnsi="Verdana"/>
          <w:b/>
        </w:rPr>
      </w:pPr>
    </w:p>
    <w:sectPr w:rsidR="00721B28" w:rsidSect="00794020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CDF2" w14:textId="77777777" w:rsidR="00794020" w:rsidRDefault="00794020" w:rsidP="00721B28">
      <w:r>
        <w:separator/>
      </w:r>
    </w:p>
  </w:endnote>
  <w:endnote w:type="continuationSeparator" w:id="0">
    <w:p w14:paraId="64CF1068" w14:textId="77777777" w:rsidR="00794020" w:rsidRDefault="00794020" w:rsidP="0072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6C86" w14:textId="77777777" w:rsidR="00734DC0" w:rsidRPr="001804FE" w:rsidRDefault="00734DC0" w:rsidP="00734DC0">
    <w:pPr>
      <w:pStyle w:val="Footer"/>
      <w:ind w:right="36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2026</w:t>
    </w:r>
    <w:r w:rsidRPr="001804FE">
      <w:rPr>
        <w:rFonts w:ascii="Verdana" w:hAnsi="Verdana"/>
        <w:sz w:val="16"/>
        <w:szCs w:val="16"/>
      </w:rPr>
      <w:t xml:space="preserve"> Revisi</w:t>
    </w:r>
    <w:r>
      <w:rPr>
        <w:rFonts w:ascii="Verdana" w:hAnsi="Verdana"/>
        <w:sz w:val="16"/>
        <w:szCs w:val="16"/>
      </w:rPr>
      <w:t>on</w:t>
    </w:r>
  </w:p>
  <w:p w14:paraId="05C917DE" w14:textId="77777777" w:rsidR="00734DC0" w:rsidRPr="00721B28" w:rsidRDefault="00734DC0" w:rsidP="00734DC0">
    <w:pPr>
      <w:pStyle w:val="Footer"/>
      <w:ind w:right="360"/>
      <w:rPr>
        <w:rFonts w:ascii="Verdana" w:hAnsi="Verdana"/>
        <w:sz w:val="16"/>
        <w:szCs w:val="16"/>
      </w:rPr>
    </w:pPr>
    <w:r w:rsidRPr="001804FE">
      <w:rPr>
        <w:rFonts w:ascii="Verdana" w:hAnsi="Verdana"/>
        <w:sz w:val="16"/>
        <w:szCs w:val="16"/>
      </w:rPr>
      <w:t>F</w:t>
    </w:r>
    <w:r>
      <w:rPr>
        <w:rFonts w:ascii="Verdana" w:hAnsi="Verdana"/>
        <w:sz w:val="16"/>
        <w:szCs w:val="16"/>
      </w:rPr>
      <w:t>or awards period 9/1/25-9/1/26</w:t>
    </w:r>
  </w:p>
  <w:p w14:paraId="0F9C8C2B" w14:textId="1FCCB1CB" w:rsidR="00356B87" w:rsidRPr="00734DC0" w:rsidRDefault="00356B87" w:rsidP="00734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B26DD" w14:textId="77777777" w:rsidR="00794020" w:rsidRDefault="00794020" w:rsidP="00721B28">
      <w:r>
        <w:separator/>
      </w:r>
    </w:p>
  </w:footnote>
  <w:footnote w:type="continuationSeparator" w:id="0">
    <w:p w14:paraId="2EA4905C" w14:textId="77777777" w:rsidR="00794020" w:rsidRDefault="00794020" w:rsidP="0072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A364" w14:textId="74B7A113" w:rsidR="00721B28" w:rsidRPr="00F7078E" w:rsidRDefault="00B16FE5" w:rsidP="00721B28">
    <w:pPr>
      <w:pStyle w:val="Header"/>
      <w:jc w:val="right"/>
      <w:rPr>
        <w:rFonts w:ascii="Verdana" w:hAnsi="Verdana"/>
        <w:b/>
        <w:i/>
        <w:color w:val="000080"/>
        <w:sz w:val="20"/>
        <w:szCs w:val="20"/>
      </w:rPr>
    </w:pPr>
    <w:r>
      <w:rPr>
        <w:rFonts w:ascii="Verdana" w:hAnsi="Verdana"/>
        <w:b/>
        <w:i/>
        <w:noProof/>
        <w:color w:val="000080"/>
        <w:sz w:val="20"/>
        <w:szCs w:val="20"/>
      </w:rPr>
      <w:drawing>
        <wp:anchor distT="0" distB="0" distL="114300" distR="114300" simplePos="0" relativeHeight="251657728" behindDoc="1" locked="0" layoutInCell="1" allowOverlap="0" wp14:anchorId="5E05A0C6" wp14:editId="3F9C92C7">
          <wp:simplePos x="0" y="0"/>
          <wp:positionH relativeFrom="column">
            <wp:posOffset>-283210</wp:posOffset>
          </wp:positionH>
          <wp:positionV relativeFrom="paragraph">
            <wp:posOffset>-365760</wp:posOffset>
          </wp:positionV>
          <wp:extent cx="1296035" cy="41338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B28">
      <w:rPr>
        <w:rFonts w:ascii="Verdana" w:hAnsi="Verdana"/>
        <w:b/>
        <w:i/>
        <w:color w:val="000080"/>
        <w:sz w:val="20"/>
        <w:szCs w:val="20"/>
      </w:rPr>
      <w:t>AT&amp;T N</w:t>
    </w:r>
    <w:r w:rsidR="00721B28" w:rsidRPr="00F7078E">
      <w:rPr>
        <w:rFonts w:ascii="Verdana" w:hAnsi="Verdana"/>
        <w:b/>
        <w:i/>
        <w:color w:val="000080"/>
        <w:sz w:val="20"/>
        <w:szCs w:val="20"/>
      </w:rPr>
      <w:t>ational</w:t>
    </w:r>
    <w:r w:rsidR="00721B28">
      <w:rPr>
        <w:rFonts w:ascii="Verdana" w:hAnsi="Verdana"/>
        <w:b/>
        <w:i/>
        <w:color w:val="000080"/>
        <w:sz w:val="20"/>
        <w:szCs w:val="20"/>
      </w:rPr>
      <w:t xml:space="preserve"> </w:t>
    </w:r>
    <w:r w:rsidR="00721B28" w:rsidRPr="00AF5320">
      <w:rPr>
        <w:rFonts w:ascii="Verdana" w:hAnsi="Verdana"/>
        <w:b/>
        <w:i/>
        <w:color w:val="000080"/>
        <w:sz w:val="20"/>
        <w:szCs w:val="20"/>
      </w:rPr>
      <w:t>Pioneers</w:t>
    </w:r>
    <w:r w:rsidR="00721B28" w:rsidRPr="00F7078E">
      <w:rPr>
        <w:rFonts w:ascii="Verdana" w:hAnsi="Verdana"/>
        <w:b/>
        <w:i/>
        <w:color w:val="000080"/>
        <w:sz w:val="20"/>
        <w:szCs w:val="20"/>
      </w:rPr>
      <w:t xml:space="preserve"> Organization </w:t>
    </w:r>
  </w:p>
  <w:p w14:paraId="39770586" w14:textId="77777777" w:rsidR="00721B28" w:rsidRDefault="00721B28" w:rsidP="00721B28">
    <w:pPr>
      <w:pStyle w:val="Header"/>
      <w:jc w:val="right"/>
      <w:rPr>
        <w:noProof/>
      </w:rPr>
    </w:pPr>
    <w:r w:rsidRPr="00F7078E">
      <w:rPr>
        <w:rFonts w:ascii="Verdana" w:hAnsi="Verdana"/>
        <w:b/>
        <w:i/>
        <w:color w:val="000080"/>
        <w:sz w:val="20"/>
        <w:szCs w:val="20"/>
      </w:rPr>
      <w:t>Awards Manual</w:t>
    </w:r>
    <w:r>
      <w:rPr>
        <w:noProof/>
      </w:rPr>
      <w:t xml:space="preserve"> </w:t>
    </w:r>
  </w:p>
  <w:p w14:paraId="261BC97C" w14:textId="60D9EBF7" w:rsidR="00AF5320" w:rsidRPr="00AF5320" w:rsidRDefault="00C373A6" w:rsidP="00721B28">
    <w:pPr>
      <w:pStyle w:val="Header"/>
      <w:jc w:val="right"/>
      <w:rPr>
        <w:b/>
        <w:i/>
        <w:color w:val="000080"/>
      </w:rPr>
    </w:pPr>
    <w:r>
      <w:rPr>
        <w:b/>
        <w:i/>
        <w:color w:val="000080"/>
      </w:rPr>
      <w:t>202</w:t>
    </w:r>
    <w:r w:rsidR="00734DC0">
      <w:rPr>
        <w:b/>
        <w:i/>
        <w:color w:val="000080"/>
      </w:rPr>
      <w:t>6</w:t>
    </w:r>
    <w:r>
      <w:rPr>
        <w:b/>
        <w:i/>
        <w:color w:val="000080"/>
      </w:rPr>
      <w:t xml:space="preserve"> Edition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E78"/>
    <w:multiLevelType w:val="hybridMultilevel"/>
    <w:tmpl w:val="5F967118"/>
    <w:lvl w:ilvl="0" w:tplc="248A2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EF5D1A"/>
    <w:multiLevelType w:val="hybridMultilevel"/>
    <w:tmpl w:val="206068A0"/>
    <w:lvl w:ilvl="0" w:tplc="6AEC3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16D2E50"/>
    <w:multiLevelType w:val="hybridMultilevel"/>
    <w:tmpl w:val="B9F6B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13C5F"/>
    <w:multiLevelType w:val="hybridMultilevel"/>
    <w:tmpl w:val="B3204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45753B"/>
    <w:multiLevelType w:val="hybridMultilevel"/>
    <w:tmpl w:val="C25CB9C4"/>
    <w:lvl w:ilvl="0" w:tplc="57D4F93A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0E290E"/>
    <w:multiLevelType w:val="hybridMultilevel"/>
    <w:tmpl w:val="FBC2C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335C2"/>
    <w:multiLevelType w:val="hybridMultilevel"/>
    <w:tmpl w:val="00761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D58FC"/>
    <w:multiLevelType w:val="hybridMultilevel"/>
    <w:tmpl w:val="26DE8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7B0AC7"/>
    <w:multiLevelType w:val="hybridMultilevel"/>
    <w:tmpl w:val="D66EE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32758"/>
    <w:multiLevelType w:val="hybridMultilevel"/>
    <w:tmpl w:val="5F967118"/>
    <w:lvl w:ilvl="0" w:tplc="248A2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403827">
    <w:abstractNumId w:val="1"/>
  </w:num>
  <w:num w:numId="2" w16cid:durableId="1588345700">
    <w:abstractNumId w:val="9"/>
  </w:num>
  <w:num w:numId="3" w16cid:durableId="440805232">
    <w:abstractNumId w:val="2"/>
  </w:num>
  <w:num w:numId="4" w16cid:durableId="611404912">
    <w:abstractNumId w:val="7"/>
  </w:num>
  <w:num w:numId="5" w16cid:durableId="895354882">
    <w:abstractNumId w:val="6"/>
  </w:num>
  <w:num w:numId="6" w16cid:durableId="1783720245">
    <w:abstractNumId w:val="3"/>
  </w:num>
  <w:num w:numId="7" w16cid:durableId="1707632674">
    <w:abstractNumId w:val="4"/>
  </w:num>
  <w:num w:numId="8" w16cid:durableId="1047681472">
    <w:abstractNumId w:val="0"/>
  </w:num>
  <w:num w:numId="9" w16cid:durableId="1718359804">
    <w:abstractNumId w:val="5"/>
  </w:num>
  <w:num w:numId="10" w16cid:durableId="19256064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28"/>
    <w:rsid w:val="00001EF0"/>
    <w:rsid w:val="0001561F"/>
    <w:rsid w:val="000341DC"/>
    <w:rsid w:val="00042897"/>
    <w:rsid w:val="00056631"/>
    <w:rsid w:val="00081FE1"/>
    <w:rsid w:val="000B2CD1"/>
    <w:rsid w:val="000C3C51"/>
    <w:rsid w:val="000C7BDE"/>
    <w:rsid w:val="000D7D59"/>
    <w:rsid w:val="000E0218"/>
    <w:rsid w:val="000F1195"/>
    <w:rsid w:val="00111039"/>
    <w:rsid w:val="00127E1A"/>
    <w:rsid w:val="001502D3"/>
    <w:rsid w:val="00162452"/>
    <w:rsid w:val="00172D30"/>
    <w:rsid w:val="00182B61"/>
    <w:rsid w:val="001C5652"/>
    <w:rsid w:val="001D3B5B"/>
    <w:rsid w:val="00254255"/>
    <w:rsid w:val="002717E6"/>
    <w:rsid w:val="002E0431"/>
    <w:rsid w:val="0030610B"/>
    <w:rsid w:val="00306DD3"/>
    <w:rsid w:val="00316A1E"/>
    <w:rsid w:val="0033237E"/>
    <w:rsid w:val="00356B87"/>
    <w:rsid w:val="003624F6"/>
    <w:rsid w:val="00392479"/>
    <w:rsid w:val="003C0FCF"/>
    <w:rsid w:val="003E3E55"/>
    <w:rsid w:val="00401110"/>
    <w:rsid w:val="0042081E"/>
    <w:rsid w:val="00424F6B"/>
    <w:rsid w:val="00430941"/>
    <w:rsid w:val="00450067"/>
    <w:rsid w:val="00466211"/>
    <w:rsid w:val="00477A27"/>
    <w:rsid w:val="00482037"/>
    <w:rsid w:val="00492E4D"/>
    <w:rsid w:val="004B596F"/>
    <w:rsid w:val="004C0431"/>
    <w:rsid w:val="004C312F"/>
    <w:rsid w:val="004D50DF"/>
    <w:rsid w:val="004D5792"/>
    <w:rsid w:val="004E6DA7"/>
    <w:rsid w:val="00500ACF"/>
    <w:rsid w:val="00545836"/>
    <w:rsid w:val="00546200"/>
    <w:rsid w:val="00547C08"/>
    <w:rsid w:val="00587549"/>
    <w:rsid w:val="00597E10"/>
    <w:rsid w:val="005A165B"/>
    <w:rsid w:val="005A293C"/>
    <w:rsid w:val="005A661D"/>
    <w:rsid w:val="005B219C"/>
    <w:rsid w:val="00604C50"/>
    <w:rsid w:val="00611B74"/>
    <w:rsid w:val="006123E3"/>
    <w:rsid w:val="00612921"/>
    <w:rsid w:val="006522F7"/>
    <w:rsid w:val="006A7EB3"/>
    <w:rsid w:val="006B1600"/>
    <w:rsid w:val="006B4C9D"/>
    <w:rsid w:val="006D0E40"/>
    <w:rsid w:val="006E4C8F"/>
    <w:rsid w:val="007156B9"/>
    <w:rsid w:val="00721B28"/>
    <w:rsid w:val="00727138"/>
    <w:rsid w:val="00732084"/>
    <w:rsid w:val="00734DC0"/>
    <w:rsid w:val="007350BE"/>
    <w:rsid w:val="00742EB8"/>
    <w:rsid w:val="00770189"/>
    <w:rsid w:val="00794020"/>
    <w:rsid w:val="007A3112"/>
    <w:rsid w:val="007A4D3A"/>
    <w:rsid w:val="007C5040"/>
    <w:rsid w:val="007C7C53"/>
    <w:rsid w:val="007D0D60"/>
    <w:rsid w:val="007D3AC2"/>
    <w:rsid w:val="007E262A"/>
    <w:rsid w:val="007F0152"/>
    <w:rsid w:val="007F0FD7"/>
    <w:rsid w:val="007F22B4"/>
    <w:rsid w:val="007F405E"/>
    <w:rsid w:val="0083292D"/>
    <w:rsid w:val="00873278"/>
    <w:rsid w:val="008833EA"/>
    <w:rsid w:val="00897FDF"/>
    <w:rsid w:val="008B7DA2"/>
    <w:rsid w:val="008C09F9"/>
    <w:rsid w:val="008D482F"/>
    <w:rsid w:val="008D7349"/>
    <w:rsid w:val="009348CF"/>
    <w:rsid w:val="009502B0"/>
    <w:rsid w:val="00964FFF"/>
    <w:rsid w:val="00997AC3"/>
    <w:rsid w:val="009D2043"/>
    <w:rsid w:val="00A06835"/>
    <w:rsid w:val="00A06940"/>
    <w:rsid w:val="00A07F3F"/>
    <w:rsid w:val="00A6400B"/>
    <w:rsid w:val="00A84430"/>
    <w:rsid w:val="00AD77C2"/>
    <w:rsid w:val="00AF5320"/>
    <w:rsid w:val="00B00F38"/>
    <w:rsid w:val="00B16FE5"/>
    <w:rsid w:val="00B35C65"/>
    <w:rsid w:val="00B6186A"/>
    <w:rsid w:val="00B72FF2"/>
    <w:rsid w:val="00B73929"/>
    <w:rsid w:val="00BB4583"/>
    <w:rsid w:val="00C23252"/>
    <w:rsid w:val="00C373A6"/>
    <w:rsid w:val="00D347C0"/>
    <w:rsid w:val="00D466AB"/>
    <w:rsid w:val="00D50156"/>
    <w:rsid w:val="00D54516"/>
    <w:rsid w:val="00DA7273"/>
    <w:rsid w:val="00DD7E3B"/>
    <w:rsid w:val="00E00CB0"/>
    <w:rsid w:val="00E17275"/>
    <w:rsid w:val="00E5139C"/>
    <w:rsid w:val="00E521F0"/>
    <w:rsid w:val="00E6176F"/>
    <w:rsid w:val="00E74C25"/>
    <w:rsid w:val="00EB3BEC"/>
    <w:rsid w:val="00EB6FC1"/>
    <w:rsid w:val="00EE3D82"/>
    <w:rsid w:val="00F02E09"/>
    <w:rsid w:val="00F465A5"/>
    <w:rsid w:val="00F9441D"/>
    <w:rsid w:val="00FC6F3A"/>
    <w:rsid w:val="00FD27A2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3967D"/>
  <w15:chartTrackingRefBased/>
  <w15:docId w15:val="{0226FF19-B113-4158-8498-0761A31B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B2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1B2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21B2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B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21B2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21B2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24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7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77C2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356B8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munityImpact@attpioneers.onmicrosoft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ioneersvolunteer.org/membercenter/membertoolsandresources/pioneersawards/default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2833B1471294EB81FB9BAE37AB750" ma:contentTypeVersion="14" ma:contentTypeDescription="Create a new document." ma:contentTypeScope="" ma:versionID="9232e31c6344380992534ef4cfaf10fe">
  <xsd:schema xmlns:xsd="http://www.w3.org/2001/XMLSchema" xmlns:xs="http://www.w3.org/2001/XMLSchema" xmlns:p="http://schemas.microsoft.com/office/2006/metadata/properties" xmlns:ns3="38601647-afd5-4936-8d7e-a032005c3677" xmlns:ns4="a819888b-c115-4960-97eb-8d55037f01a9" targetNamespace="http://schemas.microsoft.com/office/2006/metadata/properties" ma:root="true" ma:fieldsID="c123dd36b3bae49fb5812aff7b074a9f" ns3:_="" ns4:_="">
    <xsd:import namespace="38601647-afd5-4936-8d7e-a032005c3677"/>
    <xsd:import namespace="a819888b-c115-4960-97eb-8d55037f01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01647-afd5-4936-8d7e-a032005c3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9888b-c115-4960-97eb-8d55037f01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A2F12-65DB-4138-A558-67F4249C37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5C12BC-7FA2-4D5D-99F7-B5A8432E2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01647-afd5-4936-8d7e-a032005c3677"/>
    <ds:schemaRef ds:uri="a819888b-c115-4960-97eb-8d55037f0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E91889-C637-4F78-B28A-74A19B7FF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Links>
    <vt:vector size="12" baseType="variant">
      <vt:variant>
        <vt:i4>7208987</vt:i4>
      </vt:variant>
      <vt:variant>
        <vt:i4>12</vt:i4>
      </vt:variant>
      <vt:variant>
        <vt:i4>0</vt:i4>
      </vt:variant>
      <vt:variant>
        <vt:i4>5</vt:i4>
      </vt:variant>
      <vt:variant>
        <vt:lpwstr>mailto:CommunityImpact@attpioneers.onmicrosoft.com</vt:lpwstr>
      </vt:variant>
      <vt:variant>
        <vt:lpwstr/>
      </vt:variant>
      <vt:variant>
        <vt:i4>6160478</vt:i4>
      </vt:variant>
      <vt:variant>
        <vt:i4>0</vt:i4>
      </vt:variant>
      <vt:variant>
        <vt:i4>0</vt:i4>
      </vt:variant>
      <vt:variant>
        <vt:i4>5</vt:i4>
      </vt:variant>
      <vt:variant>
        <vt:lpwstr>http://www.pioneersvolunteer.org/membercenter/membertoolsandresources/pioneersawards/default.aspx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 Craig</dc:creator>
  <cp:keywords/>
  <dc:description/>
  <cp:lastModifiedBy>BARRETT, LANA G</cp:lastModifiedBy>
  <cp:revision>2</cp:revision>
  <cp:lastPrinted>2018-09-17T16:04:00Z</cp:lastPrinted>
  <dcterms:created xsi:type="dcterms:W3CDTF">2025-12-24T20:37:00Z</dcterms:created>
  <dcterms:modified xsi:type="dcterms:W3CDTF">2025-12-24T20:37:00Z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0x0101007792833B1471294EB81FB9BAE37AB750</vt:lpwstr>
  </property>
  <property fmtid="{D5CDD505-2E9C-101B-9397-08002B2CF9AE}" pid="3" name="GrammarlyDocumentId">
    <vt:lpwstr>f2e698f2ee093b3053be1d4fb0740325a9d93353056f76a0bbd9dc0b825b8d2b</vt:lpwstr>
  </property>
</Properties>
</file>